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369"/>
        <w:gridCol w:w="6095"/>
      </w:tblGrid>
      <w:tr w:rsidR="007C57C7" w:rsidRPr="00AE7B99" w:rsidTr="00E90137">
        <w:trPr>
          <w:trHeight w:hRule="exact" w:val="2694"/>
        </w:trPr>
        <w:tc>
          <w:tcPr>
            <w:tcW w:w="3369" w:type="dxa"/>
          </w:tcPr>
          <w:p w:rsidR="007C57C7" w:rsidRPr="00295915" w:rsidRDefault="007C57C7" w:rsidP="00E90137">
            <w:pPr>
              <w:spacing w:line="216" w:lineRule="auto"/>
              <w:jc w:val="right"/>
              <w:rPr>
                <w:i/>
                <w:color w:val="FF0000"/>
                <w:spacing w:val="-4"/>
              </w:rPr>
            </w:pPr>
          </w:p>
          <w:p w:rsidR="007C57C7" w:rsidRPr="00295915" w:rsidRDefault="007C57C7" w:rsidP="00E90137">
            <w:pPr>
              <w:spacing w:line="216" w:lineRule="auto"/>
              <w:jc w:val="right"/>
              <w:rPr>
                <w:i/>
                <w:color w:val="FF0000"/>
                <w:spacing w:val="-4"/>
              </w:rPr>
            </w:pPr>
          </w:p>
          <w:p w:rsidR="007C57C7" w:rsidRPr="00295915" w:rsidRDefault="007C57C7" w:rsidP="00E90137">
            <w:pPr>
              <w:spacing w:line="216" w:lineRule="auto"/>
              <w:jc w:val="right"/>
              <w:rPr>
                <w:i/>
                <w:color w:val="FF0000"/>
                <w:spacing w:val="-4"/>
              </w:rPr>
            </w:pPr>
          </w:p>
          <w:p w:rsidR="007C57C7" w:rsidRPr="00295915" w:rsidRDefault="007C57C7" w:rsidP="00E90137">
            <w:pPr>
              <w:spacing w:line="216" w:lineRule="auto"/>
              <w:jc w:val="right"/>
              <w:rPr>
                <w:i/>
                <w:color w:val="FF0000"/>
                <w:spacing w:val="-4"/>
              </w:rPr>
            </w:pPr>
          </w:p>
          <w:p w:rsidR="007C57C7" w:rsidRPr="00295915" w:rsidRDefault="007C57C7" w:rsidP="00E90137">
            <w:pPr>
              <w:spacing w:line="216" w:lineRule="auto"/>
              <w:jc w:val="right"/>
              <w:rPr>
                <w:i/>
                <w:color w:val="FF0000"/>
                <w:spacing w:val="-4"/>
              </w:rPr>
            </w:pPr>
          </w:p>
          <w:p w:rsidR="007C57C7" w:rsidRPr="00295915" w:rsidRDefault="007C57C7" w:rsidP="00E90137">
            <w:pPr>
              <w:spacing w:line="216" w:lineRule="auto"/>
              <w:jc w:val="right"/>
              <w:rPr>
                <w:i/>
                <w:color w:val="FF0000"/>
                <w:spacing w:val="-4"/>
              </w:rPr>
            </w:pPr>
          </w:p>
          <w:p w:rsidR="007C57C7" w:rsidRPr="00295915" w:rsidRDefault="007C57C7" w:rsidP="00E90137">
            <w:pPr>
              <w:spacing w:line="216" w:lineRule="auto"/>
              <w:jc w:val="both"/>
              <w:rPr>
                <w:color w:val="FF0000"/>
                <w:spacing w:val="-4"/>
              </w:rPr>
            </w:pPr>
          </w:p>
        </w:tc>
        <w:tc>
          <w:tcPr>
            <w:tcW w:w="6095" w:type="dxa"/>
          </w:tcPr>
          <w:p w:rsidR="00144DA1" w:rsidRDefault="007C57C7" w:rsidP="00E90137">
            <w:pPr>
              <w:spacing w:after="0" w:line="312" w:lineRule="auto"/>
              <w:jc w:val="right"/>
              <w:rPr>
                <w:rFonts w:ascii="Times New Roman" w:hAnsi="Times New Roman" w:cs="Times New Roman"/>
                <w:i/>
                <w:spacing w:val="-4"/>
                <w:sz w:val="28"/>
                <w:szCs w:val="28"/>
              </w:rPr>
            </w:pPr>
            <w:r w:rsidRPr="00C63614">
              <w:rPr>
                <w:rFonts w:ascii="Times New Roman" w:hAnsi="Times New Roman" w:cs="Times New Roman"/>
                <w:i/>
                <w:spacing w:val="-4"/>
                <w:sz w:val="28"/>
                <w:szCs w:val="28"/>
              </w:rPr>
              <w:t>Утверждено решением Общего собрания членов   Ассоциации «Саморегулируемая организация  «Объединение строительных  и  монтажных  организаций  «Стройкорпорация»</w:t>
            </w:r>
          </w:p>
          <w:p w:rsidR="007C57C7" w:rsidRPr="00AE7B99" w:rsidRDefault="007C57C7" w:rsidP="00E90137">
            <w:pPr>
              <w:spacing w:after="0" w:line="312" w:lineRule="auto"/>
              <w:jc w:val="right"/>
              <w:rPr>
                <w:rFonts w:ascii="Times New Roman" w:hAnsi="Times New Roman" w:cs="Times New Roman"/>
                <w:spacing w:val="-4"/>
              </w:rPr>
            </w:pPr>
            <w:r w:rsidRPr="00C63614">
              <w:rPr>
                <w:rFonts w:ascii="Times New Roman" w:hAnsi="Times New Roman" w:cs="Times New Roman"/>
                <w:i/>
                <w:spacing w:val="-4"/>
                <w:sz w:val="28"/>
                <w:szCs w:val="28"/>
              </w:rPr>
              <w:t>Протокол № 2</w:t>
            </w:r>
            <w:r>
              <w:rPr>
                <w:rFonts w:ascii="Times New Roman" w:hAnsi="Times New Roman" w:cs="Times New Roman"/>
                <w:i/>
                <w:spacing w:val="-4"/>
                <w:sz w:val="28"/>
                <w:szCs w:val="28"/>
              </w:rPr>
              <w:t>6</w:t>
            </w:r>
            <w:r w:rsidRPr="00C63614">
              <w:rPr>
                <w:rFonts w:ascii="Times New Roman" w:hAnsi="Times New Roman" w:cs="Times New Roman"/>
                <w:i/>
                <w:spacing w:val="-4"/>
                <w:sz w:val="28"/>
                <w:szCs w:val="28"/>
              </w:rPr>
              <w:t xml:space="preserve"> от </w:t>
            </w:r>
            <w:r>
              <w:rPr>
                <w:rFonts w:ascii="Times New Roman" w:hAnsi="Times New Roman" w:cs="Times New Roman"/>
                <w:i/>
                <w:spacing w:val="-4"/>
                <w:sz w:val="28"/>
                <w:szCs w:val="28"/>
              </w:rPr>
              <w:t>14</w:t>
            </w:r>
            <w:r w:rsidRPr="00C63614">
              <w:rPr>
                <w:rFonts w:ascii="Times New Roman" w:hAnsi="Times New Roman" w:cs="Times New Roman"/>
                <w:i/>
                <w:spacing w:val="-4"/>
                <w:sz w:val="28"/>
                <w:szCs w:val="28"/>
              </w:rPr>
              <w:t xml:space="preserve"> </w:t>
            </w:r>
            <w:r>
              <w:rPr>
                <w:rFonts w:ascii="Times New Roman" w:hAnsi="Times New Roman" w:cs="Times New Roman"/>
                <w:i/>
                <w:spacing w:val="-4"/>
                <w:sz w:val="28"/>
                <w:szCs w:val="28"/>
              </w:rPr>
              <w:t>июня</w:t>
            </w:r>
            <w:r w:rsidRPr="00C63614">
              <w:rPr>
                <w:rFonts w:ascii="Times New Roman" w:hAnsi="Times New Roman" w:cs="Times New Roman"/>
                <w:i/>
                <w:spacing w:val="-4"/>
                <w:sz w:val="28"/>
                <w:szCs w:val="28"/>
              </w:rPr>
              <w:t xml:space="preserve">  2017 г</w:t>
            </w:r>
            <w:r w:rsidRPr="00AE7B99">
              <w:rPr>
                <w:rFonts w:ascii="Times New Roman" w:hAnsi="Times New Roman" w:cs="Times New Roman"/>
                <w:i/>
                <w:spacing w:val="-4"/>
                <w:sz w:val="26"/>
                <w:szCs w:val="26"/>
              </w:rPr>
              <w:t>.</w:t>
            </w:r>
          </w:p>
        </w:tc>
      </w:tr>
    </w:tbl>
    <w:p w:rsidR="007C57C7" w:rsidRDefault="007C57C7" w:rsidP="007C57C7">
      <w:pPr>
        <w:shd w:val="clear" w:color="auto" w:fill="FFFFFF"/>
        <w:spacing w:line="360" w:lineRule="auto"/>
        <w:jc w:val="center"/>
        <w:rPr>
          <w:b/>
          <w:bCs/>
          <w:sz w:val="28"/>
          <w:szCs w:val="28"/>
        </w:rPr>
      </w:pPr>
    </w:p>
    <w:p w:rsidR="007C57C7" w:rsidRDefault="007C57C7" w:rsidP="007C57C7">
      <w:pPr>
        <w:shd w:val="clear" w:color="auto" w:fill="FFFFFF"/>
        <w:spacing w:line="360" w:lineRule="auto"/>
        <w:jc w:val="center"/>
        <w:rPr>
          <w:b/>
          <w:bCs/>
          <w:sz w:val="28"/>
          <w:szCs w:val="28"/>
        </w:rPr>
      </w:pPr>
    </w:p>
    <w:p w:rsidR="007C57C7" w:rsidRDefault="007C57C7" w:rsidP="007C57C7">
      <w:pPr>
        <w:shd w:val="clear" w:color="auto" w:fill="FFFFFF"/>
        <w:spacing w:line="360" w:lineRule="auto"/>
        <w:jc w:val="center"/>
        <w:rPr>
          <w:b/>
          <w:bCs/>
          <w:sz w:val="28"/>
          <w:szCs w:val="28"/>
        </w:rPr>
      </w:pPr>
    </w:p>
    <w:p w:rsidR="007C57C7" w:rsidRPr="001E3067" w:rsidRDefault="007C57C7" w:rsidP="007C57C7">
      <w:pPr>
        <w:shd w:val="clear" w:color="auto" w:fill="FFFFFF"/>
        <w:spacing w:line="360" w:lineRule="auto"/>
        <w:jc w:val="center"/>
        <w:rPr>
          <w:rFonts w:ascii="Times New Roman" w:hAnsi="Times New Roman" w:cs="Times New Roman"/>
          <w:b/>
          <w:bCs/>
          <w:sz w:val="28"/>
          <w:szCs w:val="28"/>
        </w:rPr>
      </w:pPr>
    </w:p>
    <w:p w:rsidR="007C57C7" w:rsidRPr="00C63614" w:rsidRDefault="007C57C7" w:rsidP="007C57C7">
      <w:pPr>
        <w:shd w:val="clear" w:color="auto" w:fill="FFFFFF"/>
        <w:spacing w:after="0" w:line="360" w:lineRule="auto"/>
        <w:jc w:val="center"/>
        <w:rPr>
          <w:rFonts w:ascii="Times New Roman" w:hAnsi="Times New Roman" w:cs="Times New Roman"/>
          <w:b/>
          <w:bCs/>
          <w:sz w:val="28"/>
          <w:szCs w:val="28"/>
        </w:rPr>
      </w:pPr>
      <w:r w:rsidRPr="00C63614">
        <w:rPr>
          <w:rFonts w:ascii="Times New Roman" w:hAnsi="Times New Roman" w:cs="Times New Roman"/>
          <w:b/>
          <w:bCs/>
          <w:sz w:val="28"/>
          <w:szCs w:val="28"/>
        </w:rPr>
        <w:t>ПОЛОЖЕНИЕ</w:t>
      </w:r>
    </w:p>
    <w:p w:rsidR="007C57C7" w:rsidRDefault="007C57C7" w:rsidP="007C57C7">
      <w:pPr>
        <w:tabs>
          <w:tab w:val="left" w:pos="0"/>
        </w:tabs>
        <w:spacing w:after="0" w:line="360" w:lineRule="auto"/>
        <w:jc w:val="center"/>
        <w:rPr>
          <w:rFonts w:ascii="Times New Roman" w:hAnsi="Times New Roman" w:cs="Times New Roman"/>
          <w:b/>
          <w:bCs/>
          <w:spacing w:val="5"/>
          <w:sz w:val="28"/>
          <w:szCs w:val="28"/>
        </w:rPr>
      </w:pPr>
      <w:r w:rsidRPr="00C63614">
        <w:rPr>
          <w:rFonts w:ascii="Times New Roman" w:hAnsi="Times New Roman" w:cs="Times New Roman"/>
          <w:b/>
          <w:bCs/>
          <w:spacing w:val="5"/>
          <w:sz w:val="28"/>
          <w:szCs w:val="28"/>
        </w:rPr>
        <w:t xml:space="preserve">О Совете Ассоциации «Саморегулируемая организация </w:t>
      </w:r>
    </w:p>
    <w:p w:rsidR="007C57C7" w:rsidRPr="00C63614" w:rsidRDefault="007C57C7" w:rsidP="007C57C7">
      <w:pPr>
        <w:tabs>
          <w:tab w:val="left" w:pos="0"/>
        </w:tabs>
        <w:spacing w:after="0" w:line="360" w:lineRule="auto"/>
        <w:jc w:val="center"/>
        <w:rPr>
          <w:rFonts w:ascii="Times New Roman" w:hAnsi="Times New Roman" w:cs="Times New Roman"/>
          <w:b/>
          <w:sz w:val="28"/>
          <w:szCs w:val="28"/>
        </w:rPr>
      </w:pPr>
      <w:r w:rsidRPr="00C63614">
        <w:rPr>
          <w:rFonts w:ascii="Times New Roman" w:hAnsi="Times New Roman" w:cs="Times New Roman"/>
          <w:b/>
          <w:sz w:val="28"/>
          <w:szCs w:val="28"/>
        </w:rPr>
        <w:t>«Объединение строительных и монтажных организаций «Стройкорпорация»</w:t>
      </w:r>
    </w:p>
    <w:p w:rsidR="007C57C7" w:rsidRPr="00C63614" w:rsidRDefault="007C57C7" w:rsidP="007C57C7">
      <w:pPr>
        <w:spacing w:line="288" w:lineRule="auto"/>
        <w:ind w:firstLine="426"/>
        <w:contextualSpacing/>
        <w:jc w:val="center"/>
        <w:rPr>
          <w:rFonts w:ascii="Times New Roman" w:hAnsi="Times New Roman" w:cs="Times New Roman"/>
          <w:b/>
          <w:bCs/>
          <w:sz w:val="28"/>
          <w:szCs w:val="28"/>
        </w:rPr>
      </w:pPr>
    </w:p>
    <w:p w:rsidR="007C57C7" w:rsidRPr="00C63614" w:rsidRDefault="007C57C7" w:rsidP="007C57C7">
      <w:pPr>
        <w:spacing w:line="288" w:lineRule="auto"/>
        <w:ind w:firstLine="426"/>
        <w:contextualSpacing/>
        <w:jc w:val="center"/>
        <w:rPr>
          <w:rFonts w:ascii="Times New Roman" w:hAnsi="Times New Roman" w:cs="Times New Roman"/>
          <w:b/>
          <w:bCs/>
          <w:sz w:val="28"/>
          <w:szCs w:val="28"/>
        </w:rPr>
      </w:pPr>
      <w:r w:rsidRPr="00C63614">
        <w:rPr>
          <w:rFonts w:ascii="Times New Roman" w:hAnsi="Times New Roman" w:cs="Times New Roman"/>
          <w:b/>
          <w:bCs/>
          <w:sz w:val="28"/>
          <w:szCs w:val="28"/>
        </w:rPr>
        <w:t>СТО – 8 – 2017</w:t>
      </w:r>
    </w:p>
    <w:p w:rsidR="007C57C7" w:rsidRPr="00C63614" w:rsidRDefault="007C57C7" w:rsidP="007C57C7">
      <w:pPr>
        <w:spacing w:line="288" w:lineRule="auto"/>
        <w:ind w:firstLine="426"/>
        <w:contextualSpacing/>
        <w:jc w:val="center"/>
        <w:rPr>
          <w:rFonts w:ascii="Times New Roman" w:hAnsi="Times New Roman" w:cs="Times New Roman"/>
          <w:b/>
          <w:bCs/>
          <w:sz w:val="28"/>
          <w:szCs w:val="28"/>
        </w:rPr>
      </w:pPr>
    </w:p>
    <w:p w:rsidR="007C57C7" w:rsidRPr="00C63614" w:rsidRDefault="007C57C7" w:rsidP="007C57C7">
      <w:pPr>
        <w:spacing w:line="288" w:lineRule="auto"/>
        <w:ind w:firstLine="426"/>
        <w:contextualSpacing/>
        <w:jc w:val="center"/>
        <w:rPr>
          <w:b/>
          <w:bCs/>
          <w:sz w:val="28"/>
          <w:szCs w:val="28"/>
        </w:rPr>
      </w:pPr>
    </w:p>
    <w:p w:rsidR="007C57C7" w:rsidRPr="00C63614" w:rsidRDefault="007C57C7" w:rsidP="007C57C7">
      <w:pPr>
        <w:spacing w:line="288" w:lineRule="auto"/>
        <w:ind w:firstLine="426"/>
        <w:contextualSpacing/>
        <w:jc w:val="center"/>
        <w:rPr>
          <w:rFonts w:ascii="Times New Roman" w:hAnsi="Times New Roman" w:cs="Times New Roman"/>
          <w:sz w:val="28"/>
          <w:szCs w:val="28"/>
        </w:rPr>
      </w:pPr>
      <w:r>
        <w:rPr>
          <w:rFonts w:ascii="Times New Roman" w:hAnsi="Times New Roman" w:cs="Times New Roman"/>
          <w:sz w:val="28"/>
          <w:szCs w:val="28"/>
        </w:rPr>
        <w:t>Вторая</w:t>
      </w:r>
      <w:r w:rsidRPr="00C63614">
        <w:rPr>
          <w:rFonts w:ascii="Times New Roman" w:hAnsi="Times New Roman" w:cs="Times New Roman"/>
          <w:sz w:val="28"/>
          <w:szCs w:val="28"/>
        </w:rPr>
        <w:t xml:space="preserve">  редакция</w:t>
      </w:r>
    </w:p>
    <w:p w:rsidR="007C57C7" w:rsidRPr="001E3067" w:rsidRDefault="007C57C7" w:rsidP="007C57C7">
      <w:pPr>
        <w:spacing w:line="288" w:lineRule="auto"/>
        <w:ind w:firstLine="426"/>
        <w:contextualSpacing/>
        <w:jc w:val="center"/>
        <w:rPr>
          <w:rFonts w:ascii="Times New Roman" w:hAnsi="Times New Roman" w:cs="Times New Roman"/>
          <w:sz w:val="26"/>
          <w:szCs w:val="26"/>
        </w:rPr>
      </w:pPr>
    </w:p>
    <w:p w:rsidR="007C57C7" w:rsidRPr="006C63C7" w:rsidRDefault="007C57C7" w:rsidP="007C57C7">
      <w:pPr>
        <w:spacing w:line="288" w:lineRule="auto"/>
        <w:ind w:firstLine="426"/>
        <w:contextualSpacing/>
        <w:jc w:val="center"/>
        <w:rPr>
          <w:sz w:val="28"/>
          <w:szCs w:val="28"/>
        </w:rPr>
      </w:pPr>
    </w:p>
    <w:p w:rsidR="007C57C7" w:rsidRPr="006C63C7" w:rsidRDefault="007C57C7" w:rsidP="007C57C7">
      <w:pPr>
        <w:spacing w:line="288" w:lineRule="auto"/>
        <w:ind w:firstLine="426"/>
        <w:contextualSpacing/>
        <w:jc w:val="center"/>
        <w:rPr>
          <w:sz w:val="28"/>
          <w:szCs w:val="28"/>
        </w:rPr>
      </w:pPr>
    </w:p>
    <w:p w:rsidR="007C57C7" w:rsidRPr="006C63C7" w:rsidRDefault="007C57C7" w:rsidP="007C57C7">
      <w:pPr>
        <w:spacing w:line="288" w:lineRule="auto"/>
        <w:ind w:firstLine="426"/>
        <w:contextualSpacing/>
        <w:jc w:val="center"/>
        <w:rPr>
          <w:sz w:val="28"/>
          <w:szCs w:val="28"/>
        </w:rPr>
      </w:pPr>
    </w:p>
    <w:p w:rsidR="007C57C7" w:rsidRPr="006C63C7" w:rsidRDefault="007C57C7" w:rsidP="007C57C7">
      <w:pPr>
        <w:spacing w:line="288" w:lineRule="auto"/>
        <w:ind w:firstLine="426"/>
        <w:contextualSpacing/>
        <w:jc w:val="center"/>
        <w:rPr>
          <w:sz w:val="28"/>
          <w:szCs w:val="28"/>
        </w:rPr>
      </w:pPr>
    </w:p>
    <w:p w:rsidR="007C57C7" w:rsidRPr="006C63C7" w:rsidRDefault="007C57C7" w:rsidP="007C57C7">
      <w:pPr>
        <w:spacing w:line="288" w:lineRule="auto"/>
        <w:ind w:firstLine="426"/>
        <w:contextualSpacing/>
        <w:jc w:val="center"/>
        <w:rPr>
          <w:sz w:val="28"/>
          <w:szCs w:val="28"/>
        </w:rPr>
      </w:pPr>
    </w:p>
    <w:p w:rsidR="007C57C7" w:rsidRDefault="007C57C7" w:rsidP="007C57C7">
      <w:pPr>
        <w:spacing w:line="288" w:lineRule="auto"/>
        <w:ind w:firstLine="426"/>
        <w:contextualSpacing/>
        <w:jc w:val="center"/>
        <w:rPr>
          <w:b/>
          <w:sz w:val="26"/>
          <w:szCs w:val="26"/>
        </w:rPr>
      </w:pPr>
    </w:p>
    <w:p w:rsidR="007C57C7" w:rsidRDefault="007C57C7" w:rsidP="007C57C7">
      <w:pPr>
        <w:spacing w:line="288" w:lineRule="auto"/>
        <w:ind w:firstLine="426"/>
        <w:contextualSpacing/>
        <w:jc w:val="center"/>
        <w:rPr>
          <w:b/>
          <w:sz w:val="26"/>
          <w:szCs w:val="26"/>
        </w:rPr>
      </w:pPr>
    </w:p>
    <w:p w:rsidR="007C57C7" w:rsidRDefault="007C57C7" w:rsidP="007C57C7">
      <w:pPr>
        <w:spacing w:line="288" w:lineRule="auto"/>
        <w:ind w:firstLine="426"/>
        <w:contextualSpacing/>
        <w:jc w:val="center"/>
        <w:rPr>
          <w:b/>
          <w:sz w:val="26"/>
          <w:szCs w:val="26"/>
        </w:rPr>
      </w:pPr>
    </w:p>
    <w:p w:rsidR="007C57C7" w:rsidRDefault="007C57C7" w:rsidP="007C57C7">
      <w:pPr>
        <w:spacing w:line="288" w:lineRule="auto"/>
        <w:ind w:firstLine="426"/>
        <w:contextualSpacing/>
        <w:jc w:val="center"/>
        <w:rPr>
          <w:b/>
          <w:sz w:val="26"/>
          <w:szCs w:val="26"/>
        </w:rPr>
      </w:pPr>
    </w:p>
    <w:p w:rsidR="007C57C7" w:rsidRDefault="007C57C7" w:rsidP="007C57C7">
      <w:pPr>
        <w:spacing w:line="288" w:lineRule="auto"/>
        <w:ind w:firstLine="426"/>
        <w:contextualSpacing/>
        <w:jc w:val="center"/>
        <w:rPr>
          <w:b/>
          <w:sz w:val="26"/>
          <w:szCs w:val="26"/>
        </w:rPr>
      </w:pPr>
    </w:p>
    <w:p w:rsidR="007C57C7" w:rsidRPr="00C63614" w:rsidRDefault="007C57C7" w:rsidP="007C57C7">
      <w:pPr>
        <w:spacing w:line="288" w:lineRule="auto"/>
        <w:ind w:firstLine="426"/>
        <w:contextualSpacing/>
        <w:jc w:val="center"/>
        <w:rPr>
          <w:b/>
          <w:sz w:val="24"/>
          <w:szCs w:val="24"/>
        </w:rPr>
      </w:pPr>
    </w:p>
    <w:p w:rsidR="007C57C7" w:rsidRPr="00D766D3" w:rsidRDefault="007C57C7" w:rsidP="007C57C7">
      <w:pPr>
        <w:spacing w:line="288" w:lineRule="auto"/>
        <w:ind w:firstLine="426"/>
        <w:contextualSpacing/>
        <w:jc w:val="center"/>
        <w:rPr>
          <w:rFonts w:ascii="Times New Roman" w:hAnsi="Times New Roman" w:cs="Times New Roman"/>
          <w:sz w:val="28"/>
          <w:szCs w:val="28"/>
        </w:rPr>
      </w:pPr>
      <w:r w:rsidRPr="00D766D3">
        <w:rPr>
          <w:rFonts w:ascii="Times New Roman" w:hAnsi="Times New Roman" w:cs="Times New Roman"/>
          <w:sz w:val="28"/>
          <w:szCs w:val="28"/>
        </w:rPr>
        <w:t>г. Пушкино Московской области</w:t>
      </w: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Pr="00E45819" w:rsidRDefault="007C57C7" w:rsidP="007C57C7">
      <w:pPr>
        <w:jc w:val="center"/>
        <w:rPr>
          <w:rFonts w:ascii="Times New Roman" w:hAnsi="Times New Roman" w:cs="Times New Roman"/>
          <w:b/>
          <w:bCs/>
          <w:sz w:val="28"/>
          <w:szCs w:val="28"/>
        </w:rPr>
      </w:pPr>
      <w:r w:rsidRPr="00E45819">
        <w:rPr>
          <w:rFonts w:ascii="Times New Roman" w:hAnsi="Times New Roman" w:cs="Times New Roman"/>
          <w:b/>
          <w:bCs/>
          <w:sz w:val="28"/>
          <w:szCs w:val="28"/>
        </w:rPr>
        <w:t>Содержание</w:t>
      </w:r>
    </w:p>
    <w:p w:rsidR="007C57C7" w:rsidRDefault="007C57C7" w:rsidP="007C57C7">
      <w:pPr>
        <w:pStyle w:val="11"/>
        <w:tabs>
          <w:tab w:val="right" w:leader="dot" w:pos="9630"/>
        </w:tabs>
        <w:spacing w:line="360" w:lineRule="auto"/>
        <w:rPr>
          <w:rFonts w:ascii="Times New Roman" w:hAnsi="Times New Roman" w:cs="Times New Roman"/>
          <w:b w:val="0"/>
          <w:bCs w:val="0"/>
          <w:noProof/>
          <w:sz w:val="28"/>
          <w:szCs w:val="28"/>
        </w:rPr>
      </w:pPr>
      <w:r w:rsidRPr="00E45819">
        <w:rPr>
          <w:rFonts w:ascii="Times New Roman" w:hAnsi="Times New Roman" w:cs="Times New Roman"/>
          <w:b w:val="0"/>
          <w:bCs w:val="0"/>
          <w:sz w:val="28"/>
          <w:szCs w:val="28"/>
        </w:rPr>
        <w:fldChar w:fldCharType="begin"/>
      </w:r>
      <w:r w:rsidRPr="00E45819">
        <w:rPr>
          <w:rFonts w:ascii="Times New Roman" w:hAnsi="Times New Roman" w:cs="Times New Roman"/>
          <w:b w:val="0"/>
          <w:bCs w:val="0"/>
          <w:sz w:val="28"/>
          <w:szCs w:val="28"/>
        </w:rPr>
        <w:instrText xml:space="preserve"> TOC \o "1-3" </w:instrText>
      </w:r>
      <w:r w:rsidRPr="00E45819">
        <w:rPr>
          <w:rFonts w:ascii="Times New Roman" w:hAnsi="Times New Roman" w:cs="Times New Roman"/>
          <w:b w:val="0"/>
          <w:bCs w:val="0"/>
          <w:sz w:val="28"/>
          <w:szCs w:val="28"/>
        </w:rPr>
        <w:fldChar w:fldCharType="separate"/>
      </w:r>
      <w:r>
        <w:rPr>
          <w:rFonts w:ascii="Times New Roman" w:hAnsi="Times New Roman" w:cs="Times New Roman"/>
          <w:b w:val="0"/>
          <w:bCs w:val="0"/>
          <w:noProof/>
          <w:sz w:val="28"/>
          <w:szCs w:val="28"/>
        </w:rPr>
        <w:t xml:space="preserve">1. </w:t>
      </w:r>
      <w:r w:rsidRPr="00763276">
        <w:rPr>
          <w:rFonts w:ascii="Times New Roman" w:hAnsi="Times New Roman" w:cs="Times New Roman"/>
          <w:b w:val="0"/>
          <w:sz w:val="28"/>
          <w:szCs w:val="28"/>
        </w:rPr>
        <w:t xml:space="preserve">Общие положения.  Термины и определения </w:t>
      </w:r>
      <w:r>
        <w:rPr>
          <w:rFonts w:ascii="Times New Roman" w:hAnsi="Times New Roman" w:cs="Times New Roman"/>
          <w:b w:val="0"/>
          <w:bCs w:val="0"/>
          <w:noProof/>
          <w:sz w:val="28"/>
          <w:szCs w:val="28"/>
        </w:rPr>
        <w:t>………………………………..3</w:t>
      </w:r>
    </w:p>
    <w:p w:rsidR="007C57C7" w:rsidRPr="00E45819" w:rsidRDefault="00B10B3E" w:rsidP="007C57C7">
      <w:pPr>
        <w:pStyle w:val="11"/>
        <w:tabs>
          <w:tab w:val="right" w:leader="dot" w:pos="9630"/>
        </w:tabs>
        <w:spacing w:line="360" w:lineRule="auto"/>
        <w:jc w:val="both"/>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2</w:t>
      </w:r>
      <w:r w:rsidR="007C57C7" w:rsidRPr="00E45819">
        <w:rPr>
          <w:rFonts w:ascii="Times New Roman" w:hAnsi="Times New Roman" w:cs="Times New Roman"/>
          <w:b w:val="0"/>
          <w:bCs w:val="0"/>
          <w:noProof/>
          <w:sz w:val="28"/>
          <w:szCs w:val="28"/>
        </w:rPr>
        <w:t xml:space="preserve">. </w:t>
      </w:r>
      <w:r w:rsidR="007C57C7" w:rsidRPr="005D775E">
        <w:rPr>
          <w:rFonts w:ascii="Times New Roman" w:hAnsi="Times New Roman" w:cs="Times New Roman"/>
          <w:b w:val="0"/>
          <w:sz w:val="28"/>
          <w:szCs w:val="28"/>
        </w:rPr>
        <w:t>Формирование Совета Ассоциации</w:t>
      </w:r>
      <w:r w:rsidR="007C57C7">
        <w:rPr>
          <w:rFonts w:ascii="Times New Roman" w:hAnsi="Times New Roman" w:cs="Times New Roman"/>
          <w:b w:val="0"/>
          <w:bCs w:val="0"/>
          <w:noProof/>
          <w:sz w:val="28"/>
          <w:szCs w:val="28"/>
        </w:rPr>
        <w:t>………………………………………….3</w:t>
      </w:r>
    </w:p>
    <w:p w:rsidR="007C57C7" w:rsidRPr="00B92D8C" w:rsidRDefault="00B10B3E" w:rsidP="007C57C7">
      <w:pPr>
        <w:pStyle w:val="a3"/>
        <w:spacing w:after="0" w:line="312" w:lineRule="auto"/>
        <w:ind w:left="0"/>
        <w:jc w:val="both"/>
        <w:rPr>
          <w:rFonts w:ascii="Times New Roman" w:hAnsi="Times New Roman" w:cs="Times New Roman"/>
          <w:sz w:val="28"/>
          <w:szCs w:val="28"/>
        </w:rPr>
      </w:pPr>
      <w:r>
        <w:rPr>
          <w:rFonts w:ascii="Times New Roman" w:hAnsi="Times New Roman" w:cs="Times New Roman"/>
          <w:noProof/>
          <w:sz w:val="28"/>
          <w:szCs w:val="28"/>
        </w:rPr>
        <w:t>3</w:t>
      </w:r>
      <w:r w:rsidR="007C57C7" w:rsidRPr="00E45819">
        <w:rPr>
          <w:rFonts w:ascii="Times New Roman" w:hAnsi="Times New Roman" w:cs="Times New Roman"/>
          <w:noProof/>
          <w:sz w:val="28"/>
          <w:szCs w:val="28"/>
        </w:rPr>
        <w:t>.</w:t>
      </w:r>
      <w:r w:rsidR="007C57C7" w:rsidRPr="004B70D7">
        <w:rPr>
          <w:rFonts w:ascii="Times New Roman" w:hAnsi="Times New Roman" w:cs="Times New Roman"/>
          <w:noProof/>
          <w:sz w:val="28"/>
          <w:szCs w:val="28"/>
        </w:rPr>
        <w:t xml:space="preserve"> </w:t>
      </w:r>
      <w:r w:rsidR="007C57C7" w:rsidRPr="004B70D7">
        <w:rPr>
          <w:rFonts w:ascii="Times New Roman" w:hAnsi="Times New Roman" w:cs="Times New Roman"/>
          <w:sz w:val="28"/>
          <w:szCs w:val="28"/>
        </w:rPr>
        <w:t>П</w:t>
      </w:r>
      <w:r w:rsidR="007C57C7" w:rsidRPr="00B92D8C">
        <w:rPr>
          <w:rFonts w:ascii="Times New Roman" w:hAnsi="Times New Roman" w:cs="Times New Roman"/>
          <w:sz w:val="28"/>
          <w:szCs w:val="28"/>
        </w:rPr>
        <w:t>олномочия Совета Ассоциации и</w:t>
      </w:r>
      <w:r w:rsidR="007C57C7">
        <w:rPr>
          <w:rFonts w:ascii="Times New Roman" w:hAnsi="Times New Roman" w:cs="Times New Roman"/>
          <w:sz w:val="28"/>
          <w:szCs w:val="28"/>
        </w:rPr>
        <w:t xml:space="preserve"> </w:t>
      </w:r>
      <w:r w:rsidR="007C57C7" w:rsidRPr="00B92D8C">
        <w:rPr>
          <w:rFonts w:ascii="Times New Roman" w:hAnsi="Times New Roman" w:cs="Times New Roman"/>
          <w:sz w:val="28"/>
          <w:szCs w:val="28"/>
        </w:rPr>
        <w:t>председателя Совета Ассоциации</w:t>
      </w:r>
      <w:r w:rsidR="007C57C7">
        <w:rPr>
          <w:rFonts w:ascii="Times New Roman" w:hAnsi="Times New Roman" w:cs="Times New Roman"/>
          <w:sz w:val="28"/>
          <w:szCs w:val="28"/>
        </w:rPr>
        <w:t>……</w:t>
      </w:r>
      <w:r w:rsidR="007C57C7">
        <w:rPr>
          <w:rFonts w:ascii="Times New Roman" w:hAnsi="Times New Roman" w:cs="Times New Roman"/>
          <w:bCs/>
          <w:noProof/>
          <w:sz w:val="28"/>
          <w:szCs w:val="28"/>
        </w:rPr>
        <w:t>5</w:t>
      </w:r>
    </w:p>
    <w:p w:rsidR="007C57C7" w:rsidRPr="00E45819" w:rsidRDefault="00B10B3E" w:rsidP="007C57C7">
      <w:pPr>
        <w:pStyle w:val="11"/>
        <w:tabs>
          <w:tab w:val="right" w:leader="dot" w:pos="9630"/>
        </w:tabs>
        <w:spacing w:line="360" w:lineRule="auto"/>
        <w:jc w:val="both"/>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4</w:t>
      </w:r>
      <w:r w:rsidR="007C57C7" w:rsidRPr="00E45819">
        <w:rPr>
          <w:rFonts w:ascii="Times New Roman" w:hAnsi="Times New Roman" w:cs="Times New Roman"/>
          <w:b w:val="0"/>
          <w:bCs w:val="0"/>
          <w:noProof/>
          <w:sz w:val="28"/>
          <w:szCs w:val="28"/>
        </w:rPr>
        <w:t xml:space="preserve">. </w:t>
      </w:r>
      <w:r w:rsidR="007C57C7" w:rsidRPr="009A201D">
        <w:rPr>
          <w:rFonts w:ascii="Times New Roman" w:hAnsi="Times New Roman" w:cs="Times New Roman"/>
          <w:b w:val="0"/>
          <w:sz w:val="28"/>
          <w:szCs w:val="28"/>
        </w:rPr>
        <w:t xml:space="preserve">Права, обязанности и ответственность </w:t>
      </w:r>
      <w:r w:rsidR="00DC390C">
        <w:rPr>
          <w:rFonts w:ascii="Times New Roman" w:hAnsi="Times New Roman" w:cs="Times New Roman"/>
          <w:b w:val="0"/>
          <w:sz w:val="28"/>
          <w:szCs w:val="28"/>
        </w:rPr>
        <w:t xml:space="preserve">члена </w:t>
      </w:r>
      <w:r w:rsidR="007C57C7" w:rsidRPr="009A201D">
        <w:rPr>
          <w:rFonts w:ascii="Times New Roman" w:hAnsi="Times New Roman" w:cs="Times New Roman"/>
          <w:b w:val="0"/>
          <w:sz w:val="28"/>
          <w:szCs w:val="28"/>
        </w:rPr>
        <w:t>Совета Ассоциации</w:t>
      </w:r>
      <w:r w:rsidR="002829CC">
        <w:rPr>
          <w:rFonts w:ascii="Times New Roman" w:hAnsi="Times New Roman" w:cs="Times New Roman"/>
          <w:b w:val="0"/>
          <w:bCs w:val="0"/>
          <w:noProof/>
          <w:sz w:val="28"/>
          <w:szCs w:val="28"/>
        </w:rPr>
        <w:t>…………</w:t>
      </w:r>
      <w:r w:rsidR="007C57C7">
        <w:rPr>
          <w:rFonts w:ascii="Times New Roman" w:hAnsi="Times New Roman" w:cs="Times New Roman"/>
          <w:b w:val="0"/>
          <w:bCs w:val="0"/>
          <w:noProof/>
          <w:sz w:val="28"/>
          <w:szCs w:val="28"/>
        </w:rPr>
        <w:t>7</w:t>
      </w:r>
    </w:p>
    <w:p w:rsidR="007C57C7" w:rsidRPr="00E45819" w:rsidRDefault="00B10B3E" w:rsidP="007C57C7">
      <w:pPr>
        <w:pStyle w:val="11"/>
        <w:tabs>
          <w:tab w:val="right" w:leader="dot" w:pos="9630"/>
        </w:tabs>
        <w:spacing w:line="360" w:lineRule="auto"/>
        <w:jc w:val="both"/>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5</w:t>
      </w:r>
      <w:r w:rsidR="007C57C7" w:rsidRPr="00E45819">
        <w:rPr>
          <w:rFonts w:ascii="Times New Roman" w:hAnsi="Times New Roman" w:cs="Times New Roman"/>
          <w:b w:val="0"/>
          <w:bCs w:val="0"/>
          <w:noProof/>
          <w:sz w:val="28"/>
          <w:szCs w:val="28"/>
        </w:rPr>
        <w:t xml:space="preserve">. </w:t>
      </w:r>
      <w:r w:rsidR="007C57C7" w:rsidRPr="002B5DA3">
        <w:rPr>
          <w:rFonts w:ascii="Times New Roman" w:hAnsi="Times New Roman" w:cs="Times New Roman"/>
          <w:b w:val="0"/>
          <w:sz w:val="28"/>
          <w:szCs w:val="28"/>
        </w:rPr>
        <w:t>Порядок созыва и проведения заседаний Совета А</w:t>
      </w:r>
      <w:r w:rsidR="007C57C7">
        <w:rPr>
          <w:rFonts w:ascii="Times New Roman" w:hAnsi="Times New Roman" w:cs="Times New Roman"/>
          <w:b w:val="0"/>
          <w:sz w:val="28"/>
          <w:szCs w:val="28"/>
        </w:rPr>
        <w:t>ссоциации…………….8</w:t>
      </w:r>
    </w:p>
    <w:p w:rsidR="007C57C7" w:rsidRDefault="00B10B3E" w:rsidP="007C57C7">
      <w:pPr>
        <w:pStyle w:val="11"/>
        <w:tabs>
          <w:tab w:val="right" w:leader="dot" w:pos="9630"/>
        </w:tabs>
        <w:spacing w:line="360" w:lineRule="auto"/>
        <w:jc w:val="both"/>
        <w:rPr>
          <w:rFonts w:ascii="Times New Roman" w:hAnsi="Times New Roman" w:cs="Times New Roman"/>
          <w:b w:val="0"/>
          <w:bCs w:val="0"/>
          <w:noProof/>
          <w:sz w:val="28"/>
          <w:szCs w:val="28"/>
        </w:rPr>
      </w:pPr>
      <w:r>
        <w:rPr>
          <w:rFonts w:ascii="Times New Roman" w:hAnsi="Times New Roman" w:cs="Times New Roman"/>
          <w:b w:val="0"/>
          <w:bCs w:val="0"/>
          <w:noProof/>
          <w:sz w:val="28"/>
          <w:szCs w:val="28"/>
        </w:rPr>
        <w:t>6</w:t>
      </w:r>
      <w:r w:rsidR="007C57C7" w:rsidRPr="00E45819">
        <w:rPr>
          <w:rFonts w:ascii="Times New Roman" w:hAnsi="Times New Roman" w:cs="Times New Roman"/>
          <w:b w:val="0"/>
          <w:bCs w:val="0"/>
          <w:noProof/>
          <w:sz w:val="28"/>
          <w:szCs w:val="28"/>
        </w:rPr>
        <w:t xml:space="preserve">. </w:t>
      </w:r>
      <w:r w:rsidR="007C57C7" w:rsidRPr="000A41B8">
        <w:rPr>
          <w:rFonts w:ascii="Times New Roman" w:hAnsi="Times New Roman" w:cs="Times New Roman"/>
          <w:b w:val="0"/>
          <w:sz w:val="28"/>
          <w:szCs w:val="28"/>
        </w:rPr>
        <w:t>Обеспечение деятельности Совета Ассоциации</w:t>
      </w:r>
      <w:r w:rsidR="007C57C7">
        <w:rPr>
          <w:rFonts w:ascii="Times New Roman" w:hAnsi="Times New Roman" w:cs="Times New Roman"/>
          <w:b w:val="0"/>
          <w:bCs w:val="0"/>
          <w:noProof/>
          <w:sz w:val="28"/>
          <w:szCs w:val="28"/>
        </w:rPr>
        <w:t>……………………………</w:t>
      </w:r>
      <w:r w:rsidR="00F00D65">
        <w:rPr>
          <w:rFonts w:ascii="Times New Roman" w:hAnsi="Times New Roman" w:cs="Times New Roman"/>
          <w:b w:val="0"/>
          <w:bCs w:val="0"/>
          <w:noProof/>
          <w:sz w:val="28"/>
          <w:szCs w:val="28"/>
        </w:rPr>
        <w:t>9</w:t>
      </w:r>
    </w:p>
    <w:p w:rsidR="00B10B3E" w:rsidRPr="00B10B3E" w:rsidRDefault="00B10B3E" w:rsidP="00B10B3E">
      <w:pPr>
        <w:rPr>
          <w:rFonts w:ascii="Times New Roman" w:hAnsi="Times New Roman" w:cs="Times New Roman"/>
          <w:sz w:val="28"/>
          <w:szCs w:val="28"/>
          <w:lang w:eastAsia="zh-CN"/>
        </w:rPr>
      </w:pPr>
      <w:r w:rsidRPr="00B10B3E">
        <w:rPr>
          <w:rFonts w:ascii="Times New Roman" w:hAnsi="Times New Roman" w:cs="Times New Roman"/>
          <w:sz w:val="28"/>
          <w:szCs w:val="28"/>
          <w:lang w:eastAsia="zh-CN"/>
        </w:rPr>
        <w:t>7. Заключительные положения ……………………………………</w:t>
      </w:r>
      <w:r w:rsidR="00EA3591">
        <w:rPr>
          <w:rFonts w:ascii="Times New Roman" w:hAnsi="Times New Roman" w:cs="Times New Roman"/>
          <w:sz w:val="28"/>
          <w:szCs w:val="28"/>
          <w:lang w:eastAsia="zh-CN"/>
        </w:rPr>
        <w:t>…………</w:t>
      </w:r>
      <w:r w:rsidR="00FE67E8">
        <w:rPr>
          <w:rFonts w:ascii="Times New Roman" w:hAnsi="Times New Roman" w:cs="Times New Roman"/>
          <w:sz w:val="28"/>
          <w:szCs w:val="28"/>
          <w:lang w:eastAsia="zh-CN"/>
        </w:rPr>
        <w:t>….9</w:t>
      </w:r>
    </w:p>
    <w:p w:rsidR="007C57C7" w:rsidRDefault="007C57C7" w:rsidP="007C57C7">
      <w:pPr>
        <w:spacing w:line="288" w:lineRule="auto"/>
        <w:ind w:firstLine="426"/>
        <w:contextualSpacing/>
        <w:jc w:val="both"/>
        <w:rPr>
          <w:rFonts w:ascii="Times New Roman" w:hAnsi="Times New Roman" w:cs="Times New Roman"/>
          <w:b/>
          <w:sz w:val="24"/>
          <w:szCs w:val="24"/>
        </w:rPr>
      </w:pPr>
      <w:r w:rsidRPr="00E45819">
        <w:rPr>
          <w:rFonts w:ascii="Times New Roman" w:hAnsi="Times New Roman" w:cs="Times New Roman"/>
          <w:sz w:val="28"/>
          <w:szCs w:val="28"/>
        </w:rPr>
        <w:fldChar w:fldCharType="end"/>
      </w: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7C57C7" w:rsidRDefault="007C57C7" w:rsidP="007C57C7">
      <w:pPr>
        <w:spacing w:line="288" w:lineRule="auto"/>
        <w:ind w:firstLine="426"/>
        <w:contextualSpacing/>
        <w:jc w:val="center"/>
        <w:rPr>
          <w:rFonts w:ascii="Times New Roman" w:hAnsi="Times New Roman" w:cs="Times New Roman"/>
          <w:b/>
          <w:sz w:val="24"/>
          <w:szCs w:val="24"/>
        </w:rPr>
      </w:pPr>
    </w:p>
    <w:p w:rsidR="00DC390C" w:rsidRDefault="00DC390C" w:rsidP="007C57C7">
      <w:pPr>
        <w:spacing w:line="288" w:lineRule="auto"/>
        <w:ind w:firstLine="426"/>
        <w:contextualSpacing/>
        <w:jc w:val="center"/>
        <w:rPr>
          <w:rFonts w:ascii="Times New Roman" w:hAnsi="Times New Roman" w:cs="Times New Roman"/>
          <w:b/>
          <w:sz w:val="24"/>
          <w:szCs w:val="24"/>
        </w:rPr>
      </w:pPr>
    </w:p>
    <w:p w:rsidR="00DC390C" w:rsidRPr="00C63614" w:rsidRDefault="00DC390C" w:rsidP="007C57C7">
      <w:pPr>
        <w:spacing w:line="288" w:lineRule="auto"/>
        <w:ind w:firstLine="426"/>
        <w:contextualSpacing/>
        <w:jc w:val="center"/>
        <w:rPr>
          <w:rFonts w:ascii="Times New Roman" w:hAnsi="Times New Roman" w:cs="Times New Roman"/>
          <w:b/>
          <w:sz w:val="24"/>
          <w:szCs w:val="24"/>
        </w:rPr>
      </w:pPr>
    </w:p>
    <w:p w:rsidR="007C57C7" w:rsidRPr="00C63614" w:rsidRDefault="009A2433" w:rsidP="007C57C7">
      <w:pPr>
        <w:pStyle w:val="a3"/>
        <w:numPr>
          <w:ilvl w:val="0"/>
          <w:numId w:val="1"/>
        </w:numPr>
        <w:spacing w:after="0" w:line="288"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C57C7" w:rsidRPr="00C63614">
        <w:rPr>
          <w:rFonts w:ascii="Times New Roman" w:hAnsi="Times New Roman" w:cs="Times New Roman"/>
          <w:b/>
          <w:sz w:val="28"/>
          <w:szCs w:val="28"/>
        </w:rPr>
        <w:t xml:space="preserve">Общие положения.  Термины и определения </w:t>
      </w:r>
    </w:p>
    <w:p w:rsidR="007C57C7" w:rsidRPr="00C63614" w:rsidRDefault="007C57C7" w:rsidP="007C57C7">
      <w:pPr>
        <w:pStyle w:val="a3"/>
        <w:spacing w:after="0" w:line="288" w:lineRule="auto"/>
        <w:ind w:left="1146"/>
        <w:jc w:val="both"/>
        <w:rPr>
          <w:rFonts w:ascii="Times New Roman" w:hAnsi="Times New Roman" w:cs="Times New Roman"/>
          <w:sz w:val="28"/>
          <w:szCs w:val="28"/>
        </w:rPr>
      </w:pPr>
    </w:p>
    <w:p w:rsidR="007C57C7" w:rsidRPr="00C63614" w:rsidRDefault="007C57C7" w:rsidP="007C57C7">
      <w:pPr>
        <w:pStyle w:val="a3"/>
        <w:numPr>
          <w:ilvl w:val="0"/>
          <w:numId w:val="2"/>
        </w:numPr>
        <w:spacing w:after="0" w:line="288" w:lineRule="auto"/>
        <w:ind w:left="0" w:firstLine="426"/>
        <w:jc w:val="both"/>
        <w:rPr>
          <w:rFonts w:ascii="Times New Roman" w:hAnsi="Times New Roman" w:cs="Times New Roman"/>
          <w:sz w:val="28"/>
          <w:szCs w:val="28"/>
        </w:rPr>
      </w:pPr>
      <w:r w:rsidRPr="00C63614">
        <w:rPr>
          <w:rFonts w:ascii="Times New Roman" w:hAnsi="Times New Roman" w:cs="Times New Roman"/>
          <w:sz w:val="28"/>
          <w:szCs w:val="28"/>
        </w:rPr>
        <w:t xml:space="preserve">Совет Ассоциации - постоянно действующий коллегиальный орган управления </w:t>
      </w:r>
      <w:r w:rsidRPr="00C63614">
        <w:rPr>
          <w:rFonts w:ascii="Times New Roman" w:eastAsia="Times New Roman" w:hAnsi="Times New Roman" w:cs="Times New Roman"/>
          <w:sz w:val="28"/>
          <w:szCs w:val="28"/>
        </w:rPr>
        <w:t xml:space="preserve">Ассоциации  </w:t>
      </w:r>
      <w:r w:rsidRPr="00C63614">
        <w:rPr>
          <w:rFonts w:ascii="Times New Roman" w:hAnsi="Times New Roman" w:cs="Times New Roman"/>
          <w:bCs/>
          <w:spacing w:val="5"/>
          <w:sz w:val="28"/>
          <w:szCs w:val="28"/>
        </w:rPr>
        <w:t xml:space="preserve">работодателей «Саморегулируемая организация </w:t>
      </w:r>
      <w:r w:rsidRPr="00C63614">
        <w:rPr>
          <w:rFonts w:ascii="Times New Roman" w:hAnsi="Times New Roman" w:cs="Times New Roman"/>
          <w:sz w:val="28"/>
          <w:szCs w:val="28"/>
        </w:rPr>
        <w:t xml:space="preserve">«Объединение строительных и монтажных организаций «Стройкорпорация» (далее – </w:t>
      </w:r>
      <w:r w:rsidR="00F143EE">
        <w:rPr>
          <w:rFonts w:ascii="Times New Roman" w:hAnsi="Times New Roman" w:cs="Times New Roman"/>
          <w:sz w:val="28"/>
          <w:szCs w:val="28"/>
        </w:rPr>
        <w:t>Ассоциация)</w:t>
      </w:r>
      <w:r w:rsidR="00F143EE" w:rsidRPr="00C63614">
        <w:rPr>
          <w:rFonts w:ascii="Times New Roman" w:hAnsi="Times New Roman" w:cs="Times New Roman"/>
          <w:sz w:val="28"/>
          <w:szCs w:val="28"/>
        </w:rPr>
        <w:t>.</w:t>
      </w:r>
    </w:p>
    <w:p w:rsidR="007C57C7" w:rsidRPr="00C63614" w:rsidRDefault="007C57C7" w:rsidP="007C57C7">
      <w:pPr>
        <w:pStyle w:val="a3"/>
        <w:numPr>
          <w:ilvl w:val="0"/>
          <w:numId w:val="2"/>
        </w:numPr>
        <w:spacing w:after="0" w:line="288" w:lineRule="auto"/>
        <w:ind w:left="0" w:firstLine="426"/>
        <w:jc w:val="both"/>
        <w:rPr>
          <w:rFonts w:ascii="Times New Roman" w:hAnsi="Times New Roman" w:cs="Times New Roman"/>
          <w:sz w:val="28"/>
          <w:szCs w:val="28"/>
        </w:rPr>
      </w:pPr>
      <w:r w:rsidRPr="00C63614">
        <w:rPr>
          <w:rFonts w:ascii="Times New Roman" w:hAnsi="Times New Roman" w:cs="Times New Roman"/>
          <w:sz w:val="28"/>
          <w:szCs w:val="28"/>
        </w:rPr>
        <w:t xml:space="preserve"> Президент Ассоциации – единоличный исполнительный орган Ассоциации.</w:t>
      </w:r>
    </w:p>
    <w:p w:rsidR="007C57C7" w:rsidRPr="00C63614" w:rsidRDefault="007C57C7" w:rsidP="007C57C7">
      <w:pPr>
        <w:pStyle w:val="a3"/>
        <w:numPr>
          <w:ilvl w:val="0"/>
          <w:numId w:val="2"/>
        </w:numPr>
        <w:spacing w:after="0" w:line="288" w:lineRule="auto"/>
        <w:ind w:left="0" w:firstLine="426"/>
        <w:jc w:val="both"/>
        <w:rPr>
          <w:rFonts w:ascii="Times New Roman" w:hAnsi="Times New Roman" w:cs="Times New Roman"/>
          <w:sz w:val="28"/>
          <w:szCs w:val="28"/>
        </w:rPr>
      </w:pPr>
      <w:r w:rsidRPr="00C63614">
        <w:rPr>
          <w:rFonts w:ascii="Times New Roman" w:hAnsi="Times New Roman" w:cs="Times New Roman"/>
          <w:sz w:val="28"/>
          <w:szCs w:val="28"/>
        </w:rPr>
        <w:t>Настоящее Положение определяет статус, компетенцию Совета Ассоциации, порядок его формирования, деятельности, принятия им решений, устанавливает ответственность членов Совета Ассоциации, порядок созыва, проведения заседаний и оформления решений Совета Ассоциации.</w:t>
      </w:r>
    </w:p>
    <w:p w:rsidR="007C57C7" w:rsidRPr="00C63614" w:rsidRDefault="007C57C7" w:rsidP="007C57C7">
      <w:pPr>
        <w:pStyle w:val="a3"/>
        <w:numPr>
          <w:ilvl w:val="0"/>
          <w:numId w:val="2"/>
        </w:numPr>
        <w:spacing w:after="0" w:line="288" w:lineRule="auto"/>
        <w:ind w:left="0" w:firstLine="426"/>
        <w:jc w:val="both"/>
        <w:rPr>
          <w:rFonts w:ascii="Times New Roman" w:hAnsi="Times New Roman" w:cs="Times New Roman"/>
          <w:sz w:val="28"/>
          <w:szCs w:val="28"/>
        </w:rPr>
      </w:pPr>
      <w:r w:rsidRPr="00C63614">
        <w:rPr>
          <w:rFonts w:ascii="Times New Roman" w:hAnsi="Times New Roman" w:cs="Times New Roman"/>
          <w:sz w:val="28"/>
          <w:szCs w:val="28"/>
        </w:rPr>
        <w:t xml:space="preserve">Настоящее Положение разработано в соответствии с законодательством Российской Федерации и Уставом Ассоциации. Требования Положения обязательны для всех членов и органов Ассоциации, работников Ассоциации. </w:t>
      </w:r>
    </w:p>
    <w:p w:rsidR="007C57C7" w:rsidRPr="00C63614" w:rsidRDefault="007C57C7" w:rsidP="007C57C7">
      <w:pPr>
        <w:pStyle w:val="a3"/>
        <w:numPr>
          <w:ilvl w:val="0"/>
          <w:numId w:val="2"/>
        </w:numPr>
        <w:spacing w:after="0" w:line="288" w:lineRule="auto"/>
        <w:ind w:left="0" w:firstLine="426"/>
        <w:jc w:val="both"/>
        <w:rPr>
          <w:rFonts w:ascii="Times New Roman" w:hAnsi="Times New Roman" w:cs="Times New Roman"/>
          <w:sz w:val="28"/>
          <w:szCs w:val="28"/>
        </w:rPr>
      </w:pPr>
      <w:r w:rsidRPr="00C63614">
        <w:rPr>
          <w:rFonts w:ascii="Times New Roman" w:hAnsi="Times New Roman" w:cs="Times New Roman"/>
          <w:sz w:val="28"/>
          <w:szCs w:val="28"/>
        </w:rPr>
        <w:t xml:space="preserve"> Положение утверждается Общим собранием членов Ассоциации. При внесении изменений в Положение Общее собрание членов Ассоциации утверждает новую редакцию Положения.</w:t>
      </w:r>
    </w:p>
    <w:p w:rsidR="007C57C7" w:rsidRPr="00C63614" w:rsidRDefault="007C57C7" w:rsidP="007C57C7">
      <w:pPr>
        <w:spacing w:after="0" w:line="288" w:lineRule="auto"/>
        <w:ind w:firstLine="426"/>
        <w:jc w:val="both"/>
        <w:rPr>
          <w:rFonts w:ascii="Times New Roman" w:hAnsi="Times New Roman" w:cs="Times New Roman"/>
          <w:sz w:val="28"/>
          <w:szCs w:val="28"/>
        </w:rPr>
      </w:pPr>
    </w:p>
    <w:p w:rsidR="007C57C7" w:rsidRPr="00F872B4" w:rsidRDefault="007C57C7" w:rsidP="00F872B4">
      <w:pPr>
        <w:pStyle w:val="a3"/>
        <w:numPr>
          <w:ilvl w:val="0"/>
          <w:numId w:val="1"/>
        </w:numPr>
        <w:spacing w:after="0" w:line="288" w:lineRule="auto"/>
        <w:jc w:val="center"/>
        <w:rPr>
          <w:rFonts w:ascii="Times New Roman" w:hAnsi="Times New Roman" w:cs="Times New Roman"/>
          <w:b/>
          <w:sz w:val="28"/>
          <w:szCs w:val="28"/>
        </w:rPr>
      </w:pPr>
      <w:r w:rsidRPr="00F872B4">
        <w:rPr>
          <w:rFonts w:ascii="Times New Roman" w:hAnsi="Times New Roman" w:cs="Times New Roman"/>
          <w:b/>
          <w:sz w:val="28"/>
          <w:szCs w:val="28"/>
        </w:rPr>
        <w:t>Формирование Совета Ассоциации</w:t>
      </w:r>
    </w:p>
    <w:p w:rsidR="007C57C7" w:rsidRPr="00C63614" w:rsidRDefault="007C57C7" w:rsidP="007C57C7">
      <w:pPr>
        <w:spacing w:after="0" w:line="288" w:lineRule="auto"/>
        <w:ind w:firstLine="426"/>
        <w:jc w:val="both"/>
        <w:rPr>
          <w:rFonts w:ascii="Times New Roman" w:hAnsi="Times New Roman" w:cs="Times New Roman"/>
          <w:b/>
          <w:sz w:val="28"/>
          <w:szCs w:val="28"/>
        </w:rPr>
      </w:pPr>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.1.</w:t>
      </w:r>
      <w:r w:rsidR="007C57C7" w:rsidRPr="00C63614">
        <w:rPr>
          <w:rFonts w:ascii="Times New Roman" w:hAnsi="Times New Roman" w:cs="Times New Roman"/>
          <w:sz w:val="28"/>
          <w:szCs w:val="28"/>
        </w:rPr>
        <w:tab/>
        <w:t>Количественный и персональный состав Совета Ассоциации определяется Общим собранием членов Ассоциации в количестве не менее пяти членов. Избрание членов Совета Ассоциации осуществляется тайным голосованием.</w:t>
      </w:r>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.2.</w:t>
      </w:r>
      <w:r w:rsidR="007C57C7" w:rsidRPr="00C63614">
        <w:rPr>
          <w:rFonts w:ascii="Times New Roman" w:hAnsi="Times New Roman" w:cs="Times New Roman"/>
          <w:sz w:val="28"/>
          <w:szCs w:val="28"/>
        </w:rPr>
        <w:tab/>
      </w:r>
      <w:r w:rsidR="00544F8E">
        <w:rPr>
          <w:rFonts w:ascii="Times New Roman" w:hAnsi="Times New Roman" w:cs="Times New Roman"/>
          <w:sz w:val="28"/>
          <w:szCs w:val="28"/>
        </w:rPr>
        <w:t xml:space="preserve"> </w:t>
      </w:r>
      <w:r w:rsidR="007C57C7" w:rsidRPr="00C63614">
        <w:rPr>
          <w:rFonts w:ascii="Times New Roman" w:hAnsi="Times New Roman" w:cs="Times New Roman"/>
          <w:sz w:val="28"/>
          <w:szCs w:val="28"/>
        </w:rPr>
        <w:t>Совет Ассоциации</w:t>
      </w:r>
      <w:r w:rsidR="007C57C7" w:rsidRPr="00C63614">
        <w:rPr>
          <w:rFonts w:ascii="Times New Roman" w:hAnsi="Times New Roman" w:cs="Times New Roman"/>
          <w:sz w:val="28"/>
          <w:szCs w:val="28"/>
        </w:rPr>
        <w:tab/>
        <w:t xml:space="preserve"> избирается Общим собранием </w:t>
      </w:r>
      <w:r w:rsidR="007C57C7" w:rsidRPr="00C63614">
        <w:rPr>
          <w:rFonts w:ascii="Times New Roman" w:hAnsi="Times New Roman" w:cs="Times New Roman"/>
          <w:sz w:val="28"/>
          <w:szCs w:val="28"/>
        </w:rPr>
        <w:tab/>
        <w:t>членов</w:t>
      </w:r>
      <w:r w:rsidR="007C57C7" w:rsidRPr="00C63614">
        <w:rPr>
          <w:rFonts w:ascii="Times New Roman" w:hAnsi="Times New Roman" w:cs="Times New Roman"/>
          <w:sz w:val="28"/>
          <w:szCs w:val="28"/>
        </w:rPr>
        <w:tab/>
        <w:t xml:space="preserve"> Ассоциации</w:t>
      </w:r>
      <w:r w:rsidR="007C57C7" w:rsidRPr="00C63614">
        <w:rPr>
          <w:rFonts w:ascii="Times New Roman" w:hAnsi="Times New Roman" w:cs="Times New Roman"/>
          <w:sz w:val="28"/>
          <w:szCs w:val="28"/>
        </w:rPr>
        <w:tab/>
        <w:t xml:space="preserve"> из </w:t>
      </w:r>
      <w:r w:rsidR="007C57C7" w:rsidRPr="00C63614">
        <w:rPr>
          <w:rFonts w:ascii="Times New Roman" w:hAnsi="Times New Roman" w:cs="Times New Roman"/>
          <w:spacing w:val="-2"/>
          <w:sz w:val="28"/>
          <w:szCs w:val="28"/>
        </w:rPr>
        <w:t xml:space="preserve">числа </w:t>
      </w:r>
      <w:r w:rsidR="007C57C7" w:rsidRPr="00C63614">
        <w:rPr>
          <w:rFonts w:ascii="Times New Roman" w:hAnsi="Times New Roman" w:cs="Times New Roman"/>
          <w:sz w:val="28"/>
          <w:szCs w:val="28"/>
        </w:rPr>
        <w:t>индивидуальных предпринимателей - членов Союза, представителей юридических лиц - членов Ассоциации и независимых членов.</w:t>
      </w:r>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.3. Независимыми членами Совет Ассоциации являются лица, которые не связаны трудовыми отношениями с Ассоциацией и ее членами, Ассоциацией «Национальное объединение строителей», органами государственной власти и местного самоуправления. Независимые члены должны составлять не менее одной трети членов Совета Ассоциации.</w:t>
      </w:r>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.4. Кандидат</w:t>
      </w:r>
      <w:r w:rsidR="00544F8E">
        <w:rPr>
          <w:rFonts w:ascii="Times New Roman" w:hAnsi="Times New Roman" w:cs="Times New Roman"/>
          <w:sz w:val="28"/>
          <w:szCs w:val="28"/>
        </w:rPr>
        <w:t>уры</w:t>
      </w:r>
      <w:r w:rsidR="007C57C7" w:rsidRPr="00C63614">
        <w:rPr>
          <w:rFonts w:ascii="Times New Roman" w:hAnsi="Times New Roman" w:cs="Times New Roman"/>
          <w:sz w:val="28"/>
          <w:szCs w:val="28"/>
        </w:rPr>
        <w:t xml:space="preserve"> из избрания в Совет Ассоциации в качестве независимых членов могут представляться юридическими  лицами,  </w:t>
      </w:r>
      <w:r w:rsidR="00544F8E">
        <w:rPr>
          <w:rFonts w:ascii="Times New Roman" w:hAnsi="Times New Roman" w:cs="Times New Roman"/>
          <w:sz w:val="28"/>
          <w:szCs w:val="28"/>
        </w:rPr>
        <w:t xml:space="preserve">не </w:t>
      </w:r>
      <w:r w:rsidR="007C57C7" w:rsidRPr="00C63614">
        <w:rPr>
          <w:rFonts w:ascii="Times New Roman" w:hAnsi="Times New Roman" w:cs="Times New Roman"/>
          <w:sz w:val="28"/>
          <w:szCs w:val="28"/>
        </w:rPr>
        <w:lastRenderedPageBreak/>
        <w:t xml:space="preserve">указанными в пункте </w:t>
      </w:r>
      <w:r w:rsidR="00544F8E">
        <w:rPr>
          <w:rFonts w:ascii="Times New Roman" w:hAnsi="Times New Roman" w:cs="Times New Roman"/>
          <w:sz w:val="28"/>
          <w:szCs w:val="28"/>
        </w:rPr>
        <w:t>2</w:t>
      </w:r>
      <w:r w:rsidR="007C57C7" w:rsidRPr="00C63614">
        <w:rPr>
          <w:rFonts w:ascii="Times New Roman" w:hAnsi="Times New Roman" w:cs="Times New Roman"/>
          <w:sz w:val="28"/>
          <w:szCs w:val="28"/>
        </w:rPr>
        <w:t>.3 настоящего Положения, общественными объединениями, физическими лицами в порядке самовыдвижения.</w:t>
      </w:r>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.5.</w:t>
      </w:r>
      <w:r w:rsidR="007C57C7" w:rsidRPr="00C63614">
        <w:rPr>
          <w:rFonts w:ascii="Times New Roman" w:hAnsi="Times New Roman" w:cs="Times New Roman"/>
          <w:sz w:val="28"/>
          <w:szCs w:val="28"/>
        </w:rPr>
        <w:tab/>
      </w:r>
      <w:r w:rsidR="00DE099D">
        <w:rPr>
          <w:rFonts w:ascii="Times New Roman" w:hAnsi="Times New Roman" w:cs="Times New Roman"/>
          <w:sz w:val="28"/>
          <w:szCs w:val="28"/>
        </w:rPr>
        <w:t xml:space="preserve"> </w:t>
      </w:r>
      <w:proofErr w:type="gramStart"/>
      <w:r w:rsidR="007C57C7" w:rsidRPr="00C63614">
        <w:rPr>
          <w:rFonts w:ascii="Times New Roman" w:hAnsi="Times New Roman" w:cs="Times New Roman"/>
          <w:sz w:val="28"/>
          <w:szCs w:val="28"/>
        </w:rPr>
        <w:t>Независимый член Совета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и принятие по ним решений Советом Ассоциации, и при котором  может возникнуть противоречие между личной заинтересованностью независимого члена и законными интересами Ассоциации и привести к причинению вреда законным интересам Ассоциации.</w:t>
      </w:r>
      <w:proofErr w:type="gramEnd"/>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.6.</w:t>
      </w:r>
      <w:r w:rsidR="007C57C7" w:rsidRPr="00C63614">
        <w:rPr>
          <w:rFonts w:ascii="Times New Roman" w:hAnsi="Times New Roman" w:cs="Times New Roman"/>
          <w:sz w:val="28"/>
          <w:szCs w:val="28"/>
        </w:rPr>
        <w:tab/>
        <w:t xml:space="preserve"> В случае нарушения независимым членом Совета Ассоциации обязанности заявить о конфликте интересов и причинения в связи с этим вреда законным интересам Ассоциации, которые установлены вступившим в законную силу решением суда, Общее собрание членов Ассоциации принимает решение о досрочном прекращении полномочий такого независимого члена.</w:t>
      </w:r>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.7.</w:t>
      </w:r>
      <w:r w:rsidR="007C57C7" w:rsidRPr="00C63614">
        <w:rPr>
          <w:rFonts w:ascii="Times New Roman" w:hAnsi="Times New Roman" w:cs="Times New Roman"/>
          <w:sz w:val="28"/>
          <w:szCs w:val="28"/>
        </w:rPr>
        <w:tab/>
        <w:t xml:space="preserve"> Руководителем Совета Ассоциации является председатель Совета Ассоциации, избранный из числа членов Совета Ассоциации Общим собранием членов Ассоциации тайным голосованием.</w:t>
      </w:r>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.8.</w:t>
      </w:r>
      <w:r w:rsidR="007C57C7" w:rsidRPr="00C63614">
        <w:rPr>
          <w:rFonts w:ascii="Times New Roman" w:hAnsi="Times New Roman" w:cs="Times New Roman"/>
          <w:sz w:val="28"/>
          <w:szCs w:val="28"/>
        </w:rPr>
        <w:tab/>
        <w:t xml:space="preserve"> Член Совета Ассоциации, председатель Совета Ассоциации могут переизбираться неограниченное количество раз.</w:t>
      </w:r>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.9.</w:t>
      </w:r>
      <w:r w:rsidR="007C57C7" w:rsidRPr="00C63614">
        <w:rPr>
          <w:rFonts w:ascii="Times New Roman" w:hAnsi="Times New Roman" w:cs="Times New Roman"/>
          <w:sz w:val="28"/>
          <w:szCs w:val="28"/>
        </w:rPr>
        <w:tab/>
        <w:t xml:space="preserve"> Полномочия Совета Ассоциации прекращаются с момента избрания нового состава Совета Ассоциации. Если по истечении срока полномочий Совета Ассоциации не избран новый состав Совета Ассоциации,  полномочия ранее избранного Совета Ассоциации считаются продленными до момента избрания нового состава Совета Ассоциации.</w:t>
      </w:r>
    </w:p>
    <w:p w:rsidR="007C57C7" w:rsidRPr="00C63614" w:rsidRDefault="00B835D6" w:rsidP="007C57C7">
      <w:pPr>
        <w:spacing w:after="0" w:line="288" w:lineRule="auto"/>
        <w:ind w:right="-1"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.10.</w:t>
      </w:r>
      <w:r w:rsidR="007C57C7" w:rsidRPr="00C63614">
        <w:rPr>
          <w:rFonts w:ascii="Times New Roman" w:hAnsi="Times New Roman" w:cs="Times New Roman"/>
          <w:sz w:val="28"/>
          <w:szCs w:val="28"/>
        </w:rPr>
        <w:tab/>
        <w:t xml:space="preserve"> Члены Ассоциации и иные лица  вправе выдвинуть кандидатуры для избрания </w:t>
      </w:r>
      <w:r w:rsidR="00171124">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в </w:t>
      </w:r>
      <w:r w:rsidR="00171124">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Совет </w:t>
      </w:r>
      <w:r w:rsidR="00171124">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Ассоциации </w:t>
      </w:r>
      <w:r w:rsidR="00171124">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в </w:t>
      </w:r>
      <w:r w:rsidR="008B551E">
        <w:rPr>
          <w:rFonts w:ascii="Times New Roman" w:hAnsi="Times New Roman" w:cs="Times New Roman"/>
          <w:sz w:val="28"/>
          <w:szCs w:val="28"/>
        </w:rPr>
        <w:t xml:space="preserve">  </w:t>
      </w:r>
      <w:bookmarkStart w:id="0" w:name="_GoBack"/>
      <w:bookmarkEnd w:id="0"/>
      <w:r w:rsidR="007C57C7" w:rsidRPr="00C63614">
        <w:rPr>
          <w:rFonts w:ascii="Times New Roman" w:hAnsi="Times New Roman" w:cs="Times New Roman"/>
          <w:sz w:val="28"/>
          <w:szCs w:val="28"/>
        </w:rPr>
        <w:t xml:space="preserve">срок, </w:t>
      </w:r>
      <w:r w:rsidR="00171124">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установленный в сообщении </w:t>
      </w:r>
      <w:r w:rsidR="007C57C7" w:rsidRPr="00C63614">
        <w:rPr>
          <w:rFonts w:ascii="Times New Roman" w:hAnsi="Times New Roman" w:cs="Times New Roman"/>
          <w:sz w:val="28"/>
          <w:szCs w:val="28"/>
        </w:rPr>
        <w:tab/>
        <w:t>о проведении Общего собрания членов Ассоциации, размещенном на официальном сайте Ассоциации в сети «Интернет» Предложения о выдвижении кандидатур направляются на юридический адрес Ассоциации.</w:t>
      </w:r>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 xml:space="preserve">.11. К заявлению о выдвижении кандидатуры для избрания в Совет Ассоциации прилагаются решения юридических лиц, общественных объединений в лице их уполномоченных органов о выдвижении кандидатур, сведения о трудовой и общественной деятельности, о государственной и муниципальной службе. </w:t>
      </w:r>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.12.</w:t>
      </w:r>
      <w:r w:rsidR="007C57C7" w:rsidRPr="00C63614">
        <w:rPr>
          <w:rFonts w:ascii="Times New Roman" w:hAnsi="Times New Roman" w:cs="Times New Roman"/>
          <w:sz w:val="28"/>
          <w:szCs w:val="28"/>
        </w:rPr>
        <w:tab/>
        <w:t xml:space="preserve"> Совет Ассоциации, председатель  Совета Ассоциации избираются сроком на три года. </w:t>
      </w:r>
      <w:r w:rsidR="007C57C7" w:rsidRPr="00C63614">
        <w:rPr>
          <w:rFonts w:ascii="Times New Roman" w:hAnsi="Times New Roman" w:cs="Times New Roman"/>
          <w:sz w:val="28"/>
          <w:szCs w:val="28"/>
        </w:rPr>
        <w:tab/>
        <w:t xml:space="preserve"> В случае прекращения</w:t>
      </w:r>
      <w:r w:rsidR="007C57C7" w:rsidRPr="00C63614">
        <w:rPr>
          <w:rFonts w:ascii="Times New Roman" w:hAnsi="Times New Roman" w:cs="Times New Roman"/>
          <w:sz w:val="28"/>
          <w:szCs w:val="28"/>
        </w:rPr>
        <w:tab/>
        <w:t xml:space="preserve"> полномочий</w:t>
      </w:r>
      <w:r w:rsidR="007C57C7" w:rsidRPr="00C63614">
        <w:rPr>
          <w:rFonts w:ascii="Times New Roman" w:hAnsi="Times New Roman" w:cs="Times New Roman"/>
          <w:sz w:val="28"/>
          <w:szCs w:val="28"/>
        </w:rPr>
        <w:tab/>
        <w:t xml:space="preserve"> </w:t>
      </w:r>
      <w:r w:rsidR="007C57C7">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и переизбрания  </w:t>
      </w:r>
      <w:r w:rsidR="007C57C7" w:rsidRPr="00C63614">
        <w:rPr>
          <w:rFonts w:ascii="Times New Roman" w:hAnsi="Times New Roman" w:cs="Times New Roman"/>
          <w:sz w:val="28"/>
          <w:szCs w:val="28"/>
        </w:rPr>
        <w:lastRenderedPageBreak/>
        <w:t xml:space="preserve">отдельных </w:t>
      </w:r>
      <w:r w:rsidR="007C57C7" w:rsidRPr="00C63614">
        <w:rPr>
          <w:rFonts w:ascii="Times New Roman" w:hAnsi="Times New Roman" w:cs="Times New Roman"/>
          <w:sz w:val="28"/>
          <w:szCs w:val="28"/>
        </w:rPr>
        <w:tab/>
        <w:t>членов Совета полномочия вновь избранных членов Совета Ассоциации действуют до переизбрания  Совета Ассоциации в целом.</w:t>
      </w:r>
    </w:p>
    <w:p w:rsidR="007C57C7" w:rsidRPr="00C63614" w:rsidRDefault="00B835D6"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7C57C7" w:rsidRPr="00C63614">
        <w:rPr>
          <w:rFonts w:ascii="Times New Roman" w:hAnsi="Times New Roman" w:cs="Times New Roman"/>
          <w:sz w:val="28"/>
          <w:szCs w:val="28"/>
        </w:rPr>
        <w:t>.13.</w:t>
      </w:r>
      <w:r w:rsidR="007C57C7" w:rsidRPr="00C63614">
        <w:rPr>
          <w:rFonts w:ascii="Times New Roman" w:hAnsi="Times New Roman" w:cs="Times New Roman"/>
          <w:sz w:val="28"/>
          <w:szCs w:val="28"/>
        </w:rPr>
        <w:tab/>
        <w:t xml:space="preserve"> Полномочия члена Совета Ассоциации прекращаются досрочно:</w:t>
      </w:r>
    </w:p>
    <w:p w:rsidR="007C57C7" w:rsidRPr="00C63614" w:rsidRDefault="007C57C7" w:rsidP="007C57C7">
      <w:pPr>
        <w:widowControl w:val="0"/>
        <w:shd w:val="clear" w:color="auto" w:fill="FFFFFF"/>
        <w:tabs>
          <w:tab w:val="num" w:pos="0"/>
        </w:tabs>
        <w:autoSpaceDE w:val="0"/>
        <w:autoSpaceDN w:val="0"/>
        <w:spacing w:after="0" w:line="288" w:lineRule="auto"/>
        <w:ind w:firstLine="709"/>
        <w:jc w:val="both"/>
        <w:rPr>
          <w:rFonts w:ascii="Times New Roman" w:hAnsi="Times New Roman" w:cs="Times New Roman"/>
          <w:sz w:val="28"/>
          <w:szCs w:val="28"/>
        </w:rPr>
      </w:pPr>
      <w:r w:rsidRPr="00C63614">
        <w:rPr>
          <w:rFonts w:ascii="Times New Roman" w:hAnsi="Times New Roman" w:cs="Times New Roman"/>
          <w:sz w:val="28"/>
          <w:szCs w:val="28"/>
        </w:rPr>
        <w:t>физической невозможности осуществления полномочий (смерть, признание безвестно отсутствующим, объявление умершим);</w:t>
      </w:r>
    </w:p>
    <w:p w:rsidR="007C57C7" w:rsidRPr="00C63614" w:rsidRDefault="007C57C7" w:rsidP="007C57C7">
      <w:pPr>
        <w:widowControl w:val="0"/>
        <w:shd w:val="clear" w:color="auto" w:fill="FFFFFF"/>
        <w:tabs>
          <w:tab w:val="num" w:pos="0"/>
        </w:tabs>
        <w:autoSpaceDE w:val="0"/>
        <w:autoSpaceDN w:val="0"/>
        <w:spacing w:after="0" w:line="288" w:lineRule="auto"/>
        <w:ind w:firstLine="709"/>
        <w:jc w:val="both"/>
        <w:rPr>
          <w:rFonts w:ascii="Times New Roman" w:hAnsi="Times New Roman" w:cs="Times New Roman"/>
          <w:sz w:val="28"/>
          <w:szCs w:val="28"/>
        </w:rPr>
      </w:pPr>
      <w:r w:rsidRPr="00C63614">
        <w:rPr>
          <w:rFonts w:ascii="Times New Roman" w:hAnsi="Times New Roman" w:cs="Times New Roman"/>
          <w:sz w:val="28"/>
          <w:szCs w:val="28"/>
        </w:rPr>
        <w:t xml:space="preserve"> подачи членом Совета Ассоциации заявления о досрочном прекращении полномочий;</w:t>
      </w:r>
    </w:p>
    <w:p w:rsidR="007C57C7" w:rsidRPr="00C63614" w:rsidRDefault="007C57C7" w:rsidP="007C57C7">
      <w:pPr>
        <w:widowControl w:val="0"/>
        <w:shd w:val="clear" w:color="auto" w:fill="FFFFFF"/>
        <w:tabs>
          <w:tab w:val="num" w:pos="0"/>
        </w:tabs>
        <w:autoSpaceDE w:val="0"/>
        <w:autoSpaceDN w:val="0"/>
        <w:spacing w:after="0" w:line="288" w:lineRule="auto"/>
        <w:ind w:firstLine="709"/>
        <w:jc w:val="both"/>
        <w:rPr>
          <w:rFonts w:ascii="Times New Roman" w:hAnsi="Times New Roman" w:cs="Times New Roman"/>
          <w:spacing w:val="-6"/>
          <w:sz w:val="28"/>
          <w:szCs w:val="28"/>
        </w:rPr>
      </w:pPr>
      <w:r w:rsidRPr="00C63614">
        <w:rPr>
          <w:rFonts w:ascii="Times New Roman" w:hAnsi="Times New Roman" w:cs="Times New Roman"/>
          <w:spacing w:val="-6"/>
          <w:sz w:val="28"/>
          <w:szCs w:val="28"/>
        </w:rPr>
        <w:t>по решению Общего собрания членов Ассоциации о досрочном прекращении полномочий отдельных членов Совета или Совета Ассоциации в полном составе;</w:t>
      </w:r>
    </w:p>
    <w:p w:rsidR="007C57C7" w:rsidRPr="00C63614" w:rsidRDefault="007C57C7" w:rsidP="007C57C7">
      <w:pPr>
        <w:spacing w:after="0" w:line="288" w:lineRule="auto"/>
        <w:ind w:firstLine="709"/>
        <w:jc w:val="both"/>
        <w:rPr>
          <w:rFonts w:ascii="Times New Roman" w:hAnsi="Times New Roman" w:cs="Times New Roman"/>
          <w:sz w:val="28"/>
          <w:szCs w:val="28"/>
        </w:rPr>
      </w:pPr>
      <w:r w:rsidRPr="00C63614">
        <w:rPr>
          <w:rFonts w:ascii="Times New Roman" w:hAnsi="Times New Roman" w:cs="Times New Roman"/>
          <w:sz w:val="28"/>
          <w:szCs w:val="28"/>
        </w:rPr>
        <w:t>несоответствие члена Совета требованиям, установленным законом для избрания в члены Совета Ассоциации.</w:t>
      </w:r>
    </w:p>
    <w:p w:rsidR="007C57C7" w:rsidRDefault="007C57C7" w:rsidP="007C57C7">
      <w:pPr>
        <w:spacing w:after="0" w:line="288" w:lineRule="auto"/>
        <w:ind w:firstLine="426"/>
        <w:jc w:val="both"/>
        <w:rPr>
          <w:rFonts w:ascii="Times New Roman" w:hAnsi="Times New Roman" w:cs="Times New Roman"/>
          <w:sz w:val="28"/>
          <w:szCs w:val="28"/>
        </w:rPr>
      </w:pPr>
    </w:p>
    <w:p w:rsidR="007C57C7" w:rsidRPr="009C6964" w:rsidRDefault="007C57C7" w:rsidP="007C57C7">
      <w:pPr>
        <w:pStyle w:val="a3"/>
        <w:numPr>
          <w:ilvl w:val="0"/>
          <w:numId w:val="1"/>
        </w:numPr>
        <w:spacing w:after="0" w:line="288"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C6964">
        <w:rPr>
          <w:rFonts w:ascii="Times New Roman" w:hAnsi="Times New Roman" w:cs="Times New Roman"/>
          <w:b/>
          <w:sz w:val="28"/>
          <w:szCs w:val="28"/>
        </w:rPr>
        <w:t>Полномочия Совета Ассоциации и</w:t>
      </w:r>
    </w:p>
    <w:p w:rsidR="007C57C7" w:rsidRPr="009C6964" w:rsidRDefault="007C57C7" w:rsidP="007C57C7">
      <w:pPr>
        <w:pStyle w:val="a3"/>
        <w:spacing w:after="0" w:line="288" w:lineRule="auto"/>
        <w:ind w:left="0"/>
        <w:jc w:val="center"/>
        <w:rPr>
          <w:rFonts w:ascii="Times New Roman" w:hAnsi="Times New Roman" w:cs="Times New Roman"/>
          <w:b/>
          <w:sz w:val="28"/>
          <w:szCs w:val="28"/>
        </w:rPr>
      </w:pPr>
      <w:r w:rsidRPr="009C6964">
        <w:rPr>
          <w:rFonts w:ascii="Times New Roman" w:hAnsi="Times New Roman" w:cs="Times New Roman"/>
          <w:b/>
          <w:sz w:val="28"/>
          <w:szCs w:val="28"/>
        </w:rPr>
        <w:t>председателя Совета Ассоциации</w:t>
      </w:r>
    </w:p>
    <w:p w:rsidR="007C57C7" w:rsidRPr="00C63614" w:rsidRDefault="007C57C7" w:rsidP="007C57C7">
      <w:pPr>
        <w:spacing w:after="0" w:line="288" w:lineRule="auto"/>
        <w:ind w:firstLine="426"/>
        <w:jc w:val="both"/>
        <w:rPr>
          <w:rFonts w:ascii="Times New Roman" w:hAnsi="Times New Roman" w:cs="Times New Roman"/>
          <w:sz w:val="28"/>
          <w:szCs w:val="28"/>
        </w:rPr>
      </w:pPr>
    </w:p>
    <w:p w:rsidR="00393C8E" w:rsidRDefault="00456D9F"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393C8E">
        <w:rPr>
          <w:rFonts w:ascii="Times New Roman" w:hAnsi="Times New Roman" w:cs="Times New Roman"/>
          <w:sz w:val="28"/>
          <w:szCs w:val="28"/>
        </w:rPr>
        <w:t xml:space="preserve">.1. Совет </w:t>
      </w:r>
      <w:r w:rsidR="00393C8E" w:rsidRPr="00C63614">
        <w:rPr>
          <w:rFonts w:ascii="Times New Roman" w:hAnsi="Times New Roman" w:cs="Times New Roman"/>
          <w:sz w:val="28"/>
          <w:szCs w:val="28"/>
        </w:rPr>
        <w:t>Ассоциации</w:t>
      </w:r>
      <w:r w:rsidR="00393C8E">
        <w:rPr>
          <w:rFonts w:ascii="Times New Roman" w:hAnsi="Times New Roman" w:cs="Times New Roman"/>
          <w:sz w:val="28"/>
          <w:szCs w:val="28"/>
        </w:rPr>
        <w:t xml:space="preserve"> </w:t>
      </w:r>
      <w:r w:rsidR="001365A8" w:rsidRPr="00C63614">
        <w:rPr>
          <w:rFonts w:ascii="Times New Roman" w:hAnsi="Times New Roman" w:cs="Times New Roman"/>
          <w:sz w:val="28"/>
          <w:szCs w:val="28"/>
        </w:rPr>
        <w:t>подотчет</w:t>
      </w:r>
      <w:r w:rsidR="001365A8">
        <w:rPr>
          <w:rFonts w:ascii="Times New Roman" w:hAnsi="Times New Roman" w:cs="Times New Roman"/>
          <w:sz w:val="28"/>
          <w:szCs w:val="28"/>
        </w:rPr>
        <w:t>ен</w:t>
      </w:r>
      <w:r w:rsidR="001365A8" w:rsidRPr="00C63614">
        <w:rPr>
          <w:rFonts w:ascii="Times New Roman" w:hAnsi="Times New Roman" w:cs="Times New Roman"/>
          <w:sz w:val="28"/>
          <w:szCs w:val="28"/>
        </w:rPr>
        <w:t xml:space="preserve"> Общему собранию членов Ассоциации</w:t>
      </w:r>
      <w:r w:rsidR="001365A8">
        <w:rPr>
          <w:rFonts w:ascii="Times New Roman" w:hAnsi="Times New Roman" w:cs="Times New Roman"/>
          <w:sz w:val="28"/>
          <w:szCs w:val="28"/>
        </w:rPr>
        <w:t>.</w:t>
      </w:r>
    </w:p>
    <w:p w:rsidR="007C57C7" w:rsidRPr="00C63614" w:rsidRDefault="00456D9F"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7C57C7" w:rsidRPr="00C63614">
        <w:rPr>
          <w:rFonts w:ascii="Times New Roman" w:hAnsi="Times New Roman" w:cs="Times New Roman"/>
          <w:sz w:val="28"/>
          <w:szCs w:val="28"/>
        </w:rPr>
        <w:t>.</w:t>
      </w:r>
      <w:r>
        <w:rPr>
          <w:rFonts w:ascii="Times New Roman" w:hAnsi="Times New Roman" w:cs="Times New Roman"/>
          <w:sz w:val="28"/>
          <w:szCs w:val="28"/>
        </w:rPr>
        <w:t>2</w:t>
      </w:r>
      <w:r w:rsidR="007C57C7" w:rsidRPr="00C63614">
        <w:rPr>
          <w:rFonts w:ascii="Times New Roman" w:hAnsi="Times New Roman" w:cs="Times New Roman"/>
          <w:sz w:val="28"/>
          <w:szCs w:val="28"/>
        </w:rPr>
        <w:t>.</w:t>
      </w:r>
      <w:r w:rsidR="007C57C7" w:rsidRPr="00C63614">
        <w:rPr>
          <w:rFonts w:ascii="Times New Roman" w:hAnsi="Times New Roman" w:cs="Times New Roman"/>
          <w:sz w:val="28"/>
          <w:szCs w:val="28"/>
        </w:rPr>
        <w:tab/>
      </w:r>
      <w:r w:rsidR="0020782D">
        <w:rPr>
          <w:rFonts w:ascii="Times New Roman" w:hAnsi="Times New Roman" w:cs="Times New Roman"/>
          <w:sz w:val="28"/>
          <w:szCs w:val="28"/>
        </w:rPr>
        <w:t xml:space="preserve"> </w:t>
      </w:r>
      <w:r w:rsidR="007C57C7" w:rsidRPr="00C63614">
        <w:rPr>
          <w:rFonts w:ascii="Times New Roman" w:hAnsi="Times New Roman" w:cs="Times New Roman"/>
          <w:sz w:val="28"/>
          <w:szCs w:val="28"/>
        </w:rPr>
        <w:t>К компетенции Совет Ассоциации относится решение следующих вопросов:</w:t>
      </w:r>
    </w:p>
    <w:p w:rsidR="007C57C7" w:rsidRPr="00C63614" w:rsidRDefault="007C57C7" w:rsidP="0085003C">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утверждение внутренних документов Ассоциации, за исключением тех, утверждение которых отнесено к исключительной компетенции Общего собрания членов Ассоциации или принято Общим собранием к своей компетенции, внесение в такие документы изменений;</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 xml:space="preserve"> согласование проектов внутренних документов Ассоциации, вносимых на утверждение Общего собрания членов Ассоциации;</w:t>
      </w:r>
    </w:p>
    <w:p w:rsidR="007C57C7" w:rsidRPr="00C63614" w:rsidRDefault="0034764E"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 xml:space="preserve"> </w:t>
      </w:r>
      <w:r w:rsidR="007C57C7" w:rsidRPr="00C63614">
        <w:rPr>
          <w:rFonts w:ascii="Times New Roman" w:hAnsi="Times New Roman" w:cs="Times New Roman"/>
          <w:sz w:val="28"/>
          <w:szCs w:val="28"/>
        </w:rPr>
        <w:t>представление Общему собранию членов Ассоциации кандидата для назначения на должность президента Ассоциации, представление предложения о досрочном освобождении такого лица от должности;</w:t>
      </w:r>
    </w:p>
    <w:p w:rsidR="007C57C7" w:rsidRPr="00AB3E23"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AB3E23">
        <w:rPr>
          <w:rFonts w:ascii="Times New Roman" w:hAnsi="Times New Roman" w:cs="Times New Roman"/>
          <w:sz w:val="28"/>
          <w:szCs w:val="28"/>
        </w:rPr>
        <w:t>создание специализированных органов Ассоциации, утверждение их численного и персонального состава, правил осуществления ими деятельности;</w:t>
      </w:r>
    </w:p>
    <w:p w:rsidR="002A4AA0"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назначение аудиторской организации для проверки ведения бухгалтерского учёта и финансовой (бухгалтерской) отчётности Ассоциации</w:t>
      </w:r>
      <w:r w:rsidR="002A4AA0">
        <w:rPr>
          <w:rFonts w:ascii="Times New Roman" w:hAnsi="Times New Roman" w:cs="Times New Roman"/>
          <w:sz w:val="28"/>
          <w:szCs w:val="28"/>
        </w:rPr>
        <w:t>;</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 xml:space="preserve"> </w:t>
      </w:r>
      <w:r w:rsidR="002A4AA0">
        <w:rPr>
          <w:rFonts w:ascii="Times New Roman" w:hAnsi="Times New Roman" w:cs="Times New Roman"/>
          <w:sz w:val="28"/>
          <w:szCs w:val="28"/>
        </w:rPr>
        <w:t>кон</w:t>
      </w:r>
      <w:r w:rsidR="002A4AA0" w:rsidRPr="00C63614">
        <w:rPr>
          <w:rFonts w:ascii="Times New Roman" w:hAnsi="Times New Roman" w:cs="Times New Roman"/>
          <w:sz w:val="28"/>
          <w:szCs w:val="28"/>
        </w:rPr>
        <w:t>трол</w:t>
      </w:r>
      <w:r w:rsidR="002A4AA0">
        <w:rPr>
          <w:rFonts w:ascii="Times New Roman" w:hAnsi="Times New Roman" w:cs="Times New Roman"/>
          <w:sz w:val="28"/>
          <w:szCs w:val="28"/>
        </w:rPr>
        <w:t>ь</w:t>
      </w:r>
      <w:r w:rsidR="002A4AA0" w:rsidRPr="00C63614">
        <w:rPr>
          <w:rFonts w:ascii="Times New Roman" w:hAnsi="Times New Roman" w:cs="Times New Roman"/>
          <w:sz w:val="28"/>
          <w:szCs w:val="28"/>
        </w:rPr>
        <w:t xml:space="preserve"> </w:t>
      </w:r>
      <w:r w:rsidR="002A4AA0">
        <w:rPr>
          <w:rFonts w:ascii="Times New Roman" w:hAnsi="Times New Roman" w:cs="Times New Roman"/>
          <w:sz w:val="28"/>
          <w:szCs w:val="28"/>
        </w:rPr>
        <w:t xml:space="preserve">за </w:t>
      </w:r>
      <w:r w:rsidR="002A4AA0" w:rsidRPr="00C63614">
        <w:rPr>
          <w:rFonts w:ascii="Times New Roman" w:hAnsi="Times New Roman" w:cs="Times New Roman"/>
          <w:sz w:val="28"/>
          <w:szCs w:val="28"/>
        </w:rPr>
        <w:t>деятельность</w:t>
      </w:r>
      <w:r w:rsidR="002A4AA0">
        <w:rPr>
          <w:rFonts w:ascii="Times New Roman" w:hAnsi="Times New Roman" w:cs="Times New Roman"/>
          <w:sz w:val="28"/>
          <w:szCs w:val="28"/>
        </w:rPr>
        <w:t>ю президента Ассоциации,</w:t>
      </w:r>
      <w:r w:rsidR="002A4AA0" w:rsidRPr="00C63614">
        <w:rPr>
          <w:rFonts w:ascii="Times New Roman" w:hAnsi="Times New Roman" w:cs="Times New Roman"/>
          <w:sz w:val="28"/>
          <w:szCs w:val="28"/>
        </w:rPr>
        <w:t xml:space="preserve"> </w:t>
      </w:r>
      <w:r w:rsidRPr="00C63614">
        <w:rPr>
          <w:rFonts w:ascii="Times New Roman" w:hAnsi="Times New Roman" w:cs="Times New Roman"/>
          <w:sz w:val="28"/>
          <w:szCs w:val="28"/>
        </w:rPr>
        <w:t>принятие решений о проведении проверок деятельности президента Ассоциации;</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lastRenderedPageBreak/>
        <w:t>созыв Общего собрания членов Ассоциации, подготовка проекта повестки дня и предложений по организационным и кадровым вопросам;</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представление Общему собранию членов Ассоциации кандидата (кандидатов) для избрания на должность председателя Совета Ассоциации;</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принятие решения о приеме в члены Ассоциации, об отказе в приеме или об исключении из членов Ассоциации по основаниям, предусмотренным законом и внутренними документами Ассоциации;</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принятие решений о применении мер дисциплинарного воздействия в отношении членов Ассоциации;</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рассмотрение отчетов специализированных органов Ассоциации и принятие по ним решений;</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согласование штатного расписания Ассоциации;</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согласование проектов смет Ассоциации для утверждения на Общем собрании членов Ассоциации;</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 xml:space="preserve">согласование </w:t>
      </w:r>
      <w:proofErr w:type="gramStart"/>
      <w:r w:rsidRPr="00C63614">
        <w:rPr>
          <w:rFonts w:ascii="Times New Roman" w:hAnsi="Times New Roman" w:cs="Times New Roman"/>
          <w:sz w:val="28"/>
          <w:szCs w:val="28"/>
        </w:rPr>
        <w:t>проектов решений Общего собрания членов Ассоциации</w:t>
      </w:r>
      <w:proofErr w:type="gramEnd"/>
      <w:r w:rsidRPr="00C63614">
        <w:rPr>
          <w:rFonts w:ascii="Times New Roman" w:hAnsi="Times New Roman" w:cs="Times New Roman"/>
          <w:sz w:val="28"/>
          <w:szCs w:val="28"/>
        </w:rPr>
        <w:t xml:space="preserve"> о размерах и сроков уплаты членских взносов,  вступительного взноса, взносов в компенсационные фонды, дополнительных взносов;</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определение представителей Ассоциации для участия в Окружных конференциях и во Всероссийских съездах саморегулируемых организаций, основанных на членстве лиц, осуществляющих строительство, с правом решающего и совещательного голоса;</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утверждение форм бюллетеней для тайного голосования на Общем собрании членов Ассоциации;</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3614">
        <w:rPr>
          <w:rFonts w:ascii="Times New Roman" w:hAnsi="Times New Roman" w:cs="Times New Roman"/>
          <w:sz w:val="28"/>
          <w:szCs w:val="28"/>
        </w:rPr>
        <w:t xml:space="preserve">утверждение по представлению </w:t>
      </w:r>
      <w:proofErr w:type="gramStart"/>
      <w:r w:rsidRPr="00C63614">
        <w:rPr>
          <w:rFonts w:ascii="Times New Roman" w:hAnsi="Times New Roman" w:cs="Times New Roman"/>
          <w:sz w:val="28"/>
          <w:szCs w:val="28"/>
        </w:rPr>
        <w:t>президента Ассоциации ежегодного плана проверок членов</w:t>
      </w:r>
      <w:proofErr w:type="gramEnd"/>
      <w:r w:rsidRPr="00C63614">
        <w:rPr>
          <w:rFonts w:ascii="Times New Roman" w:hAnsi="Times New Roman" w:cs="Times New Roman"/>
          <w:sz w:val="28"/>
          <w:szCs w:val="28"/>
        </w:rPr>
        <w:t xml:space="preserve"> Ассоциации, продление сроков таких проверок;</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 xml:space="preserve">установление системы и условий индивидуального </w:t>
      </w:r>
      <w:proofErr w:type="gramStart"/>
      <w:r w:rsidRPr="00C63614">
        <w:rPr>
          <w:rFonts w:ascii="Times New Roman" w:hAnsi="Times New Roman" w:cs="Times New Roman"/>
          <w:sz w:val="28"/>
          <w:szCs w:val="28"/>
        </w:rPr>
        <w:t>и(</w:t>
      </w:r>
      <w:proofErr w:type="gramEnd"/>
      <w:r w:rsidRPr="00C63614">
        <w:rPr>
          <w:rFonts w:ascii="Times New Roman" w:hAnsi="Times New Roman" w:cs="Times New Roman"/>
          <w:sz w:val="28"/>
          <w:szCs w:val="28"/>
        </w:rPr>
        <w:t>или) коллективного страхования членами Ассоциации риска гражданской ответственности, которая может наступить в случаях, предусмотренных статьями 60 и 60</w:t>
      </w:r>
      <w:r w:rsidRPr="00C63614">
        <w:rPr>
          <w:rFonts w:ascii="Times New Roman" w:hAnsi="Times New Roman" w:cs="Times New Roman"/>
          <w:sz w:val="28"/>
          <w:szCs w:val="28"/>
          <w:vertAlign w:val="superscript"/>
        </w:rPr>
        <w:t>1</w:t>
      </w:r>
      <w:r w:rsidRPr="00C63614">
        <w:rPr>
          <w:rFonts w:ascii="Times New Roman" w:hAnsi="Times New Roman" w:cs="Times New Roman"/>
          <w:sz w:val="28"/>
          <w:szCs w:val="28"/>
        </w:rPr>
        <w:t xml:space="preserve"> Градостроительного кодекса Российской Федерации;</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утверждение плана (графика) заседаний Совета Ассоциации;</w:t>
      </w:r>
    </w:p>
    <w:p w:rsidR="007C57C7" w:rsidRPr="00C63614" w:rsidRDefault="007C57C7" w:rsidP="007C57C7">
      <w:pPr>
        <w:pStyle w:val="a3"/>
        <w:numPr>
          <w:ilvl w:val="1"/>
          <w:numId w:val="3"/>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решение иных вопросов, предусмотренных законодательством Российской Федерации, Уставом и внутренними документами Ассоциации.</w:t>
      </w:r>
    </w:p>
    <w:p w:rsidR="007C57C7" w:rsidRPr="00C63614" w:rsidRDefault="007D0276" w:rsidP="00F048F2">
      <w:pPr>
        <w:spacing w:after="0" w:line="288" w:lineRule="auto"/>
        <w:ind w:firstLine="425"/>
        <w:jc w:val="both"/>
        <w:rPr>
          <w:rFonts w:ascii="Times New Roman" w:hAnsi="Times New Roman" w:cs="Times New Roman"/>
          <w:sz w:val="28"/>
          <w:szCs w:val="28"/>
        </w:rPr>
      </w:pPr>
      <w:r>
        <w:rPr>
          <w:rFonts w:ascii="Times New Roman" w:hAnsi="Times New Roman" w:cs="Times New Roman"/>
          <w:sz w:val="28"/>
          <w:szCs w:val="28"/>
        </w:rPr>
        <w:t>3</w:t>
      </w:r>
      <w:r w:rsidR="007C57C7" w:rsidRPr="00C63614">
        <w:rPr>
          <w:rFonts w:ascii="Times New Roman" w:hAnsi="Times New Roman" w:cs="Times New Roman"/>
          <w:sz w:val="28"/>
          <w:szCs w:val="28"/>
        </w:rPr>
        <w:t>.</w:t>
      </w:r>
      <w:r>
        <w:rPr>
          <w:rFonts w:ascii="Times New Roman" w:hAnsi="Times New Roman" w:cs="Times New Roman"/>
          <w:sz w:val="28"/>
          <w:szCs w:val="28"/>
        </w:rPr>
        <w:t>3</w:t>
      </w:r>
      <w:r w:rsidR="007C57C7" w:rsidRPr="00C63614">
        <w:rPr>
          <w:rFonts w:ascii="Times New Roman" w:hAnsi="Times New Roman" w:cs="Times New Roman"/>
          <w:sz w:val="28"/>
          <w:szCs w:val="28"/>
        </w:rPr>
        <w:t>.</w:t>
      </w:r>
      <w:r w:rsidR="007C57C7" w:rsidRPr="00C63614">
        <w:rPr>
          <w:rFonts w:ascii="Times New Roman" w:hAnsi="Times New Roman" w:cs="Times New Roman"/>
          <w:sz w:val="28"/>
          <w:szCs w:val="28"/>
        </w:rPr>
        <w:tab/>
        <w:t xml:space="preserve"> Председатель Совета Ассоциации:</w:t>
      </w:r>
    </w:p>
    <w:p w:rsidR="007C57C7" w:rsidRPr="00C63614" w:rsidRDefault="007C57C7" w:rsidP="007D0276">
      <w:pPr>
        <w:pStyle w:val="a3"/>
        <w:numPr>
          <w:ilvl w:val="0"/>
          <w:numId w:val="7"/>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представляет Ассоциацию в рамках компетенции Совета Ассоциации в органах государственной власти и местного самоуправления, иных органах и организациях, перед гражданами;</w:t>
      </w:r>
    </w:p>
    <w:p w:rsidR="007C57C7" w:rsidRPr="00C63614" w:rsidRDefault="007C57C7" w:rsidP="007D0276">
      <w:pPr>
        <w:pStyle w:val="a3"/>
        <w:numPr>
          <w:ilvl w:val="0"/>
          <w:numId w:val="7"/>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lastRenderedPageBreak/>
        <w:t>созывает внеплановые заседания Совета Ассоциации;</w:t>
      </w:r>
    </w:p>
    <w:p w:rsidR="007C57C7" w:rsidRPr="00C63614" w:rsidRDefault="007C57C7" w:rsidP="007D0276">
      <w:pPr>
        <w:pStyle w:val="a3"/>
        <w:numPr>
          <w:ilvl w:val="0"/>
          <w:numId w:val="7"/>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председательствует на Общих собраниях членов Ассоциации, заседаниях Совета Ассоциации;</w:t>
      </w:r>
    </w:p>
    <w:p w:rsidR="007C57C7" w:rsidRPr="00C63614" w:rsidRDefault="007C57C7" w:rsidP="007D0276">
      <w:pPr>
        <w:pStyle w:val="a3"/>
        <w:numPr>
          <w:ilvl w:val="0"/>
          <w:numId w:val="7"/>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подписывает от имени Ассоциации трудовой договор с президентом Ассоциации;</w:t>
      </w:r>
    </w:p>
    <w:p w:rsidR="007C57C7" w:rsidRPr="00C63614" w:rsidRDefault="007C57C7" w:rsidP="007D0276">
      <w:pPr>
        <w:pStyle w:val="a3"/>
        <w:numPr>
          <w:ilvl w:val="0"/>
          <w:numId w:val="7"/>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решает другие вопросы в соответствии с полномочиями, предоставленными Общим собранием членов Ассоциации и Советом Ассоциации.</w:t>
      </w:r>
    </w:p>
    <w:p w:rsidR="007C57C7" w:rsidRPr="00C63614" w:rsidRDefault="007C57C7" w:rsidP="007C57C7">
      <w:pPr>
        <w:spacing w:after="0" w:line="288" w:lineRule="auto"/>
        <w:ind w:firstLine="426"/>
        <w:jc w:val="both"/>
        <w:rPr>
          <w:rFonts w:ascii="Times New Roman" w:hAnsi="Times New Roman" w:cs="Times New Roman"/>
          <w:sz w:val="28"/>
          <w:szCs w:val="28"/>
        </w:rPr>
      </w:pPr>
    </w:p>
    <w:p w:rsidR="00F872B4" w:rsidRDefault="007C57C7" w:rsidP="00F872B4">
      <w:pPr>
        <w:pStyle w:val="a3"/>
        <w:numPr>
          <w:ilvl w:val="0"/>
          <w:numId w:val="1"/>
        </w:numPr>
        <w:spacing w:after="0" w:line="288" w:lineRule="auto"/>
        <w:jc w:val="center"/>
        <w:rPr>
          <w:rFonts w:ascii="Times New Roman" w:hAnsi="Times New Roman" w:cs="Times New Roman"/>
          <w:b/>
          <w:sz w:val="28"/>
          <w:szCs w:val="28"/>
        </w:rPr>
      </w:pPr>
      <w:r w:rsidRPr="00F872B4">
        <w:rPr>
          <w:rFonts w:ascii="Times New Roman" w:hAnsi="Times New Roman" w:cs="Times New Roman"/>
          <w:b/>
          <w:sz w:val="28"/>
          <w:szCs w:val="28"/>
        </w:rPr>
        <w:t xml:space="preserve">Права, обязанности и ответственность </w:t>
      </w:r>
    </w:p>
    <w:p w:rsidR="007C57C7" w:rsidRPr="00F872B4" w:rsidRDefault="00F872B4" w:rsidP="00F872B4">
      <w:pPr>
        <w:pStyle w:val="a3"/>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члена </w:t>
      </w:r>
      <w:r w:rsidR="007C57C7" w:rsidRPr="00F872B4">
        <w:rPr>
          <w:rFonts w:ascii="Times New Roman" w:hAnsi="Times New Roman" w:cs="Times New Roman"/>
          <w:b/>
          <w:sz w:val="28"/>
          <w:szCs w:val="28"/>
        </w:rPr>
        <w:t>Совета Ассоциации</w:t>
      </w:r>
    </w:p>
    <w:p w:rsidR="007C57C7" w:rsidRPr="00C63614" w:rsidRDefault="007C57C7" w:rsidP="007C57C7">
      <w:pPr>
        <w:spacing w:after="0" w:line="288" w:lineRule="auto"/>
        <w:ind w:firstLine="426"/>
        <w:jc w:val="both"/>
        <w:rPr>
          <w:rFonts w:ascii="Times New Roman" w:hAnsi="Times New Roman" w:cs="Times New Roman"/>
          <w:sz w:val="28"/>
          <w:szCs w:val="28"/>
        </w:rPr>
      </w:pPr>
    </w:p>
    <w:p w:rsidR="007C57C7" w:rsidRPr="00C63614" w:rsidRDefault="006D5B2B"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C57C7" w:rsidRPr="00C63614">
        <w:rPr>
          <w:rFonts w:ascii="Times New Roman" w:hAnsi="Times New Roman" w:cs="Times New Roman"/>
          <w:sz w:val="28"/>
          <w:szCs w:val="28"/>
        </w:rPr>
        <w:t>.1.</w:t>
      </w:r>
      <w:r w:rsidR="007C57C7" w:rsidRPr="00C63614">
        <w:rPr>
          <w:rFonts w:ascii="Times New Roman" w:hAnsi="Times New Roman" w:cs="Times New Roman"/>
          <w:sz w:val="28"/>
          <w:szCs w:val="28"/>
        </w:rPr>
        <w:tab/>
      </w:r>
      <w:r>
        <w:rPr>
          <w:rFonts w:ascii="Times New Roman" w:hAnsi="Times New Roman" w:cs="Times New Roman"/>
          <w:sz w:val="28"/>
          <w:szCs w:val="28"/>
        </w:rPr>
        <w:t xml:space="preserve"> </w:t>
      </w:r>
      <w:r w:rsidR="007C57C7" w:rsidRPr="00C63614">
        <w:rPr>
          <w:rFonts w:ascii="Times New Roman" w:hAnsi="Times New Roman" w:cs="Times New Roman"/>
          <w:sz w:val="28"/>
          <w:szCs w:val="28"/>
        </w:rPr>
        <w:t>Член Совета Ассоциации обладает следующими правами:</w:t>
      </w:r>
    </w:p>
    <w:p w:rsidR="007C57C7" w:rsidRPr="00C63614" w:rsidRDefault="007C57C7" w:rsidP="007C57C7">
      <w:pPr>
        <w:pStyle w:val="a3"/>
        <w:numPr>
          <w:ilvl w:val="1"/>
          <w:numId w:val="5"/>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участвовать в заседаниях Совета Ассоциации и голосовать по всем вопросам повестки заседания с правом решающего голоса;</w:t>
      </w:r>
    </w:p>
    <w:p w:rsidR="007C57C7" w:rsidRPr="00C63614" w:rsidRDefault="007C57C7" w:rsidP="007C57C7">
      <w:pPr>
        <w:pStyle w:val="a3"/>
        <w:numPr>
          <w:ilvl w:val="1"/>
          <w:numId w:val="5"/>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 xml:space="preserve"> вносить предложения по формированию повестки заседания Совета Ассоциации и повестки Общего собрания членов Ассоциации;</w:t>
      </w:r>
    </w:p>
    <w:p w:rsidR="007C57C7" w:rsidRPr="00C63614" w:rsidRDefault="007C57C7" w:rsidP="007C57C7">
      <w:pPr>
        <w:pStyle w:val="a3"/>
        <w:numPr>
          <w:ilvl w:val="1"/>
          <w:numId w:val="5"/>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запрашивать и получать от органов Ассоциации любую информацию об их деятельности;</w:t>
      </w:r>
    </w:p>
    <w:p w:rsidR="007C57C7" w:rsidRPr="00C63614" w:rsidRDefault="007C57C7" w:rsidP="007C57C7">
      <w:pPr>
        <w:pStyle w:val="a3"/>
        <w:numPr>
          <w:ilvl w:val="1"/>
          <w:numId w:val="5"/>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член Совета Ассоциации, не согласившийся с мнением большинства членов Совета Ассоциации, вправе в течение суток с момента окончания заседания Совета Ассоциации представить председателю Совета Ассоциации в письменном виде свое особое мнение для приобщения его к протоколу заседания Совета Ассоциации.</w:t>
      </w:r>
    </w:p>
    <w:p w:rsidR="007C57C7" w:rsidRPr="00C63614" w:rsidRDefault="001F0A3A"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C57C7" w:rsidRPr="00C63614">
        <w:rPr>
          <w:rFonts w:ascii="Times New Roman" w:hAnsi="Times New Roman" w:cs="Times New Roman"/>
          <w:sz w:val="28"/>
          <w:szCs w:val="28"/>
        </w:rPr>
        <w:t>.2.</w:t>
      </w:r>
      <w:r w:rsidR="007C57C7" w:rsidRPr="00C63614">
        <w:rPr>
          <w:rFonts w:ascii="Times New Roman" w:hAnsi="Times New Roman" w:cs="Times New Roman"/>
          <w:sz w:val="28"/>
          <w:szCs w:val="28"/>
        </w:rPr>
        <w:tab/>
        <w:t xml:space="preserve"> </w:t>
      </w:r>
      <w:r w:rsidR="007C57C7" w:rsidRPr="00C63614">
        <w:rPr>
          <w:rFonts w:ascii="Times New Roman" w:hAnsi="Times New Roman" w:cs="Times New Roman"/>
          <w:spacing w:val="-2"/>
          <w:sz w:val="28"/>
          <w:szCs w:val="28"/>
        </w:rPr>
        <w:t>Члены Совета Ассоциации лично участвуют в заседаниях Совета. Делегирование  членом Совета Ассоциации своих полномочий другому лицу, в том числе другому члену Совета, не допускается</w:t>
      </w:r>
      <w:r w:rsidR="007C57C7" w:rsidRPr="00C63614">
        <w:rPr>
          <w:rFonts w:ascii="Times New Roman" w:hAnsi="Times New Roman" w:cs="Times New Roman"/>
          <w:sz w:val="28"/>
          <w:szCs w:val="28"/>
        </w:rPr>
        <w:t>.</w:t>
      </w:r>
    </w:p>
    <w:p w:rsidR="007C57C7" w:rsidRPr="00C63614" w:rsidRDefault="001F0A3A"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C57C7" w:rsidRPr="00C63614">
        <w:rPr>
          <w:rFonts w:ascii="Times New Roman" w:hAnsi="Times New Roman" w:cs="Times New Roman"/>
          <w:sz w:val="28"/>
          <w:szCs w:val="28"/>
        </w:rPr>
        <w:t>.3.</w:t>
      </w:r>
      <w:r w:rsidR="007C57C7" w:rsidRPr="00C63614">
        <w:rPr>
          <w:rFonts w:ascii="Times New Roman" w:hAnsi="Times New Roman" w:cs="Times New Roman"/>
          <w:sz w:val="28"/>
          <w:szCs w:val="28"/>
        </w:rPr>
        <w:tab/>
        <w:t xml:space="preserve"> </w:t>
      </w:r>
      <w:proofErr w:type="gramStart"/>
      <w:r w:rsidR="007C57C7" w:rsidRPr="00C63614">
        <w:rPr>
          <w:rFonts w:ascii="Times New Roman" w:hAnsi="Times New Roman" w:cs="Times New Roman"/>
          <w:sz w:val="28"/>
          <w:szCs w:val="28"/>
        </w:rPr>
        <w:t xml:space="preserve">Члены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несут ответственность за принятые ими решения, выходящие за пределы их полномочий, а также за их последствия, за исключением случаев, когда в момент принятия решения члены </w:t>
      </w:r>
      <w:r w:rsidR="007C57C7" w:rsidRPr="00C63614">
        <w:rPr>
          <w:rFonts w:ascii="Times New Roman" w:hAnsi="Times New Roman" w:cs="Times New Roman"/>
          <w:spacing w:val="-2"/>
          <w:sz w:val="28"/>
          <w:szCs w:val="28"/>
        </w:rPr>
        <w:t xml:space="preserve">Совета Ассоциации </w:t>
      </w:r>
      <w:r w:rsidR="007C57C7" w:rsidRPr="00C63614">
        <w:rPr>
          <w:rFonts w:ascii="Times New Roman" w:hAnsi="Times New Roman" w:cs="Times New Roman"/>
          <w:sz w:val="28"/>
          <w:szCs w:val="28"/>
        </w:rPr>
        <w:t xml:space="preserve"> не знали и не могли знать, что принимаемые ими решения выходят за пределы их полномочий или нарушен установленный порядок принятия решений.</w:t>
      </w:r>
      <w:proofErr w:type="gramEnd"/>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C57C7" w:rsidRPr="00C63614">
        <w:rPr>
          <w:rFonts w:ascii="Times New Roman" w:hAnsi="Times New Roman" w:cs="Times New Roman"/>
          <w:sz w:val="28"/>
          <w:szCs w:val="28"/>
        </w:rPr>
        <w:t>.4.</w:t>
      </w:r>
      <w:r w:rsidR="007C57C7" w:rsidRPr="00C63614">
        <w:rPr>
          <w:rFonts w:ascii="Times New Roman" w:hAnsi="Times New Roman" w:cs="Times New Roman"/>
          <w:sz w:val="28"/>
          <w:szCs w:val="28"/>
        </w:rPr>
        <w:tab/>
        <w:t xml:space="preserve"> Члены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выразившие особое мнение, освобождаются от ответственности за состоявшееся решение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w:t>
      </w:r>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4</w:t>
      </w:r>
      <w:r w:rsidR="007C57C7" w:rsidRPr="00C63614">
        <w:rPr>
          <w:rFonts w:ascii="Times New Roman" w:hAnsi="Times New Roman" w:cs="Times New Roman"/>
          <w:sz w:val="28"/>
          <w:szCs w:val="28"/>
        </w:rPr>
        <w:t>.5.</w:t>
      </w:r>
      <w:r w:rsidR="007C57C7" w:rsidRPr="00C63614">
        <w:rPr>
          <w:rFonts w:ascii="Times New Roman" w:hAnsi="Times New Roman" w:cs="Times New Roman"/>
          <w:sz w:val="28"/>
          <w:szCs w:val="28"/>
        </w:rPr>
        <w:tab/>
        <w:t xml:space="preserve"> В случае пропуска членом </w:t>
      </w:r>
      <w:r w:rsidR="007C57C7" w:rsidRPr="00C63614">
        <w:rPr>
          <w:rFonts w:ascii="Times New Roman" w:hAnsi="Times New Roman" w:cs="Times New Roman"/>
          <w:spacing w:val="-2"/>
          <w:sz w:val="28"/>
          <w:szCs w:val="28"/>
        </w:rPr>
        <w:t>Совета Ассоциации трех</w:t>
      </w:r>
      <w:r w:rsidR="007C57C7" w:rsidRPr="00C63614">
        <w:rPr>
          <w:rFonts w:ascii="Times New Roman" w:hAnsi="Times New Roman" w:cs="Times New Roman"/>
          <w:sz w:val="28"/>
          <w:szCs w:val="28"/>
        </w:rPr>
        <w:t xml:space="preserve"> заседаний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в течение одного года или двух заседаний </w:t>
      </w:r>
      <w:r w:rsidR="007C57C7" w:rsidRPr="00C63614">
        <w:rPr>
          <w:rFonts w:ascii="Times New Roman" w:hAnsi="Times New Roman" w:cs="Times New Roman"/>
          <w:spacing w:val="-2"/>
          <w:sz w:val="28"/>
          <w:szCs w:val="28"/>
        </w:rPr>
        <w:t xml:space="preserve">Совета Ассоциации </w:t>
      </w:r>
      <w:r w:rsidR="007C57C7" w:rsidRPr="00C63614">
        <w:rPr>
          <w:rFonts w:ascii="Times New Roman" w:hAnsi="Times New Roman" w:cs="Times New Roman"/>
          <w:sz w:val="28"/>
          <w:szCs w:val="28"/>
        </w:rPr>
        <w:t xml:space="preserve">подряд без уважительной причины </w:t>
      </w:r>
      <w:r w:rsidR="007C57C7" w:rsidRPr="00C63614">
        <w:rPr>
          <w:rFonts w:ascii="Times New Roman" w:hAnsi="Times New Roman" w:cs="Times New Roman"/>
          <w:spacing w:val="-2"/>
          <w:sz w:val="28"/>
          <w:szCs w:val="28"/>
        </w:rPr>
        <w:t>Совет Ассоциации</w:t>
      </w:r>
      <w:r w:rsidR="007C57C7" w:rsidRPr="00C63614">
        <w:rPr>
          <w:rFonts w:ascii="Times New Roman" w:hAnsi="Times New Roman" w:cs="Times New Roman"/>
          <w:sz w:val="28"/>
          <w:szCs w:val="28"/>
        </w:rPr>
        <w:t xml:space="preserve"> может предложить Общему собранию членов </w:t>
      </w:r>
      <w:r w:rsidR="007C57C7" w:rsidRPr="00C63614">
        <w:rPr>
          <w:rFonts w:ascii="Times New Roman" w:hAnsi="Times New Roman" w:cs="Times New Roman"/>
          <w:spacing w:val="-2"/>
          <w:sz w:val="28"/>
          <w:szCs w:val="28"/>
        </w:rPr>
        <w:t>Ассоциации</w:t>
      </w:r>
      <w:r w:rsidR="007C57C7" w:rsidRPr="00C63614">
        <w:rPr>
          <w:rFonts w:ascii="Times New Roman" w:hAnsi="Times New Roman" w:cs="Times New Roman"/>
          <w:sz w:val="28"/>
          <w:szCs w:val="28"/>
        </w:rPr>
        <w:t xml:space="preserve"> переизбрать данного члена на ближайшем Общем собрании членов </w:t>
      </w:r>
      <w:r w:rsidR="007C57C7" w:rsidRPr="00C63614">
        <w:rPr>
          <w:rFonts w:ascii="Times New Roman" w:hAnsi="Times New Roman" w:cs="Times New Roman"/>
          <w:spacing w:val="-2"/>
          <w:sz w:val="28"/>
          <w:szCs w:val="28"/>
        </w:rPr>
        <w:t>Ассоциации</w:t>
      </w:r>
      <w:r w:rsidR="007C57C7" w:rsidRPr="00C63614">
        <w:rPr>
          <w:rFonts w:ascii="Times New Roman" w:hAnsi="Times New Roman" w:cs="Times New Roman"/>
          <w:sz w:val="28"/>
          <w:szCs w:val="28"/>
        </w:rPr>
        <w:t>.</w:t>
      </w:r>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7C57C7" w:rsidRPr="00C63614">
        <w:rPr>
          <w:rFonts w:ascii="Times New Roman" w:hAnsi="Times New Roman" w:cs="Times New Roman"/>
          <w:sz w:val="28"/>
          <w:szCs w:val="28"/>
        </w:rPr>
        <w:t>.6.</w:t>
      </w:r>
      <w:r w:rsidR="007C57C7" w:rsidRPr="00C63614">
        <w:rPr>
          <w:rFonts w:ascii="Times New Roman" w:hAnsi="Times New Roman" w:cs="Times New Roman"/>
          <w:sz w:val="28"/>
          <w:szCs w:val="28"/>
        </w:rPr>
        <w:tab/>
        <w:t xml:space="preserve"> Уважительной причиной отсутствия члена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на заседании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могут быть признаны</w:t>
      </w:r>
      <w:proofErr w:type="gramStart"/>
      <w:r w:rsidR="007C57C7" w:rsidRPr="00C63614">
        <w:rPr>
          <w:rFonts w:ascii="Times New Roman" w:hAnsi="Times New Roman" w:cs="Times New Roman"/>
          <w:sz w:val="28"/>
          <w:szCs w:val="28"/>
        </w:rPr>
        <w:t xml:space="preserve"> :</w:t>
      </w:r>
      <w:proofErr w:type="gramEnd"/>
      <w:r w:rsidR="007C57C7" w:rsidRPr="00C63614">
        <w:rPr>
          <w:rFonts w:ascii="Times New Roman" w:hAnsi="Times New Roman" w:cs="Times New Roman"/>
          <w:sz w:val="28"/>
          <w:szCs w:val="28"/>
        </w:rPr>
        <w:t xml:space="preserve"> </w:t>
      </w:r>
      <w:r w:rsidR="007C57C7" w:rsidRPr="00C63614">
        <w:rPr>
          <w:rFonts w:ascii="Times New Roman" w:hAnsi="Times New Roman" w:cs="Times New Roman"/>
          <w:sz w:val="28"/>
          <w:szCs w:val="28"/>
        </w:rPr>
        <w:tab/>
        <w:t xml:space="preserve">болезнь, несчастный случай, командировка, иные обстоятельства, которые </w:t>
      </w:r>
      <w:r w:rsidR="007C57C7" w:rsidRPr="00C63614">
        <w:rPr>
          <w:rFonts w:ascii="Times New Roman" w:hAnsi="Times New Roman" w:cs="Times New Roman"/>
          <w:spacing w:val="-2"/>
          <w:sz w:val="28"/>
          <w:szCs w:val="28"/>
        </w:rPr>
        <w:t>Совет Ассоциации</w:t>
      </w:r>
      <w:r w:rsidR="007C57C7" w:rsidRPr="00C63614">
        <w:rPr>
          <w:rFonts w:ascii="Times New Roman" w:hAnsi="Times New Roman" w:cs="Times New Roman"/>
          <w:sz w:val="28"/>
          <w:szCs w:val="28"/>
        </w:rPr>
        <w:t xml:space="preserve"> признает уважительными.</w:t>
      </w:r>
    </w:p>
    <w:p w:rsidR="007C57C7" w:rsidRPr="00C63614" w:rsidRDefault="007C57C7" w:rsidP="007C57C7">
      <w:pPr>
        <w:spacing w:after="0" w:line="288" w:lineRule="auto"/>
        <w:ind w:firstLine="426"/>
        <w:jc w:val="both"/>
        <w:rPr>
          <w:rFonts w:ascii="Times New Roman" w:hAnsi="Times New Roman" w:cs="Times New Roman"/>
          <w:sz w:val="28"/>
          <w:szCs w:val="28"/>
        </w:rPr>
      </w:pPr>
    </w:p>
    <w:p w:rsidR="007C57C7" w:rsidRPr="00F872B4" w:rsidRDefault="007C57C7" w:rsidP="00F872B4">
      <w:pPr>
        <w:pStyle w:val="a3"/>
        <w:numPr>
          <w:ilvl w:val="0"/>
          <w:numId w:val="1"/>
        </w:numPr>
        <w:spacing w:after="0" w:line="288" w:lineRule="auto"/>
        <w:jc w:val="center"/>
        <w:rPr>
          <w:rFonts w:ascii="Times New Roman" w:hAnsi="Times New Roman" w:cs="Times New Roman"/>
          <w:b/>
          <w:sz w:val="28"/>
          <w:szCs w:val="28"/>
        </w:rPr>
      </w:pPr>
      <w:r w:rsidRPr="00F872B4">
        <w:rPr>
          <w:rFonts w:ascii="Times New Roman" w:hAnsi="Times New Roman" w:cs="Times New Roman"/>
          <w:b/>
          <w:sz w:val="28"/>
          <w:szCs w:val="28"/>
        </w:rPr>
        <w:t>Порядок созыва и проведения заседаний Совета Ассоциации</w:t>
      </w:r>
    </w:p>
    <w:p w:rsidR="007C57C7" w:rsidRPr="00C63614" w:rsidRDefault="007C57C7" w:rsidP="007C57C7">
      <w:pPr>
        <w:spacing w:after="0" w:line="288" w:lineRule="auto"/>
        <w:ind w:firstLine="426"/>
        <w:jc w:val="both"/>
        <w:rPr>
          <w:rFonts w:ascii="Times New Roman" w:hAnsi="Times New Roman" w:cs="Times New Roman"/>
          <w:sz w:val="28"/>
          <w:szCs w:val="28"/>
        </w:rPr>
      </w:pPr>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.1.</w:t>
      </w:r>
      <w:r w:rsidR="007C57C7" w:rsidRPr="00C63614">
        <w:rPr>
          <w:rFonts w:ascii="Times New Roman" w:hAnsi="Times New Roman" w:cs="Times New Roman"/>
          <w:sz w:val="28"/>
          <w:szCs w:val="28"/>
        </w:rPr>
        <w:tab/>
        <w:t xml:space="preserve"> Заседания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проводятся по утвержденному Советом плану (графику), а также по мере необходимости, но не реже одного раза в месяц. Заседания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проходят при совместном присутствии членов или с использование видеоконференц-связи.</w:t>
      </w:r>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.2.</w:t>
      </w:r>
      <w:r w:rsidR="007C57C7" w:rsidRPr="00C63614">
        <w:rPr>
          <w:rFonts w:ascii="Times New Roman" w:hAnsi="Times New Roman" w:cs="Times New Roman"/>
          <w:sz w:val="28"/>
          <w:szCs w:val="28"/>
        </w:rPr>
        <w:tab/>
        <w:t xml:space="preserve"> Заседание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созываются председателем Совета Ассоциации либо лицом, временно осуществляющим его полномочия, а также по требованию президента Ассоциации или не менее одной трети членов Совета Ассоциации.</w:t>
      </w:r>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.3.</w:t>
      </w:r>
      <w:r w:rsidR="007C57C7" w:rsidRPr="00C63614">
        <w:rPr>
          <w:rFonts w:ascii="Times New Roman" w:hAnsi="Times New Roman" w:cs="Times New Roman"/>
          <w:sz w:val="28"/>
          <w:szCs w:val="28"/>
        </w:rPr>
        <w:tab/>
        <w:t xml:space="preserve"> Заседание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правомочно, если в нем принимает участие не менее двух третей его членов. На заседание для разъяснения возникающих вопросов могут быть приглашены  работники Ассоциации, представители членов Ассоциации, иные лица.</w:t>
      </w:r>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.4.</w:t>
      </w:r>
      <w:r w:rsidR="007C57C7" w:rsidRPr="00C63614">
        <w:rPr>
          <w:rFonts w:ascii="Times New Roman" w:hAnsi="Times New Roman" w:cs="Times New Roman"/>
          <w:sz w:val="28"/>
          <w:szCs w:val="28"/>
        </w:rPr>
        <w:tab/>
        <w:t xml:space="preserve"> </w:t>
      </w:r>
      <w:r w:rsidR="007C57C7" w:rsidRPr="00F444CD">
        <w:rPr>
          <w:rFonts w:ascii="Times New Roman" w:hAnsi="Times New Roman" w:cs="Times New Roman"/>
          <w:spacing w:val="2"/>
          <w:sz w:val="28"/>
          <w:szCs w:val="28"/>
        </w:rPr>
        <w:t>Решения Совета Ассоциации принимаются открытым голосованием простым большинством голосов присутствующих на заседании членов Совета Ассоциации, если иное не предусмотрено законом. Каждый член Совета Ассоциации при голосовании имеет один голос. При равенстве голосов голос председателя заседания является решающим</w:t>
      </w:r>
      <w:r w:rsidR="007C57C7" w:rsidRPr="00C63614">
        <w:rPr>
          <w:rFonts w:ascii="Times New Roman" w:hAnsi="Times New Roman" w:cs="Times New Roman"/>
          <w:sz w:val="28"/>
          <w:szCs w:val="28"/>
        </w:rPr>
        <w:t>.</w:t>
      </w:r>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.5.</w:t>
      </w:r>
      <w:r w:rsidR="007C57C7" w:rsidRPr="00C63614">
        <w:rPr>
          <w:rFonts w:ascii="Times New Roman" w:hAnsi="Times New Roman" w:cs="Times New Roman"/>
          <w:sz w:val="28"/>
          <w:szCs w:val="28"/>
        </w:rPr>
        <w:tab/>
        <w:t xml:space="preserve"> На время </w:t>
      </w:r>
      <w:proofErr w:type="gramStart"/>
      <w:r w:rsidR="007C57C7" w:rsidRPr="00C63614">
        <w:rPr>
          <w:rFonts w:ascii="Times New Roman" w:hAnsi="Times New Roman" w:cs="Times New Roman"/>
          <w:sz w:val="28"/>
          <w:szCs w:val="28"/>
        </w:rPr>
        <w:t xml:space="preserve">отсутствия  председателя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его полномочия</w:t>
      </w:r>
      <w:proofErr w:type="gramEnd"/>
      <w:r w:rsidR="007C57C7" w:rsidRPr="00C63614">
        <w:rPr>
          <w:rFonts w:ascii="Times New Roman" w:hAnsi="Times New Roman" w:cs="Times New Roman"/>
          <w:sz w:val="28"/>
          <w:szCs w:val="28"/>
        </w:rPr>
        <w:t xml:space="preserve"> осуществляет избранный Советом Ассоциации из числа его членов временно исполняющий обязанности председателя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w:t>
      </w:r>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.6.</w:t>
      </w:r>
      <w:r w:rsidR="007C57C7" w:rsidRPr="00C63614">
        <w:rPr>
          <w:rFonts w:ascii="Times New Roman" w:hAnsi="Times New Roman" w:cs="Times New Roman"/>
          <w:sz w:val="28"/>
          <w:szCs w:val="28"/>
        </w:rPr>
        <w:tab/>
        <w:t xml:space="preserve"> Повестка заседания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определяется председателем </w:t>
      </w:r>
      <w:r w:rsidR="007C57C7" w:rsidRPr="00C63614">
        <w:rPr>
          <w:rFonts w:ascii="Times New Roman" w:hAnsi="Times New Roman" w:cs="Times New Roman"/>
          <w:spacing w:val="-2"/>
          <w:sz w:val="28"/>
          <w:szCs w:val="28"/>
        </w:rPr>
        <w:t xml:space="preserve">Совета Ассоциации на основании предложений </w:t>
      </w:r>
      <w:r w:rsidR="007C57C7" w:rsidRPr="00C63614">
        <w:rPr>
          <w:rFonts w:ascii="Times New Roman" w:hAnsi="Times New Roman" w:cs="Times New Roman"/>
          <w:sz w:val="28"/>
          <w:szCs w:val="28"/>
        </w:rPr>
        <w:t xml:space="preserve"> членов </w:t>
      </w:r>
      <w:r w:rsidR="007C57C7" w:rsidRPr="00C63614">
        <w:rPr>
          <w:rFonts w:ascii="Times New Roman" w:hAnsi="Times New Roman" w:cs="Times New Roman"/>
          <w:spacing w:val="-2"/>
          <w:sz w:val="28"/>
          <w:szCs w:val="28"/>
        </w:rPr>
        <w:t>Ассоциации</w:t>
      </w:r>
      <w:r w:rsidR="007C57C7" w:rsidRPr="00C63614">
        <w:rPr>
          <w:rFonts w:ascii="Times New Roman" w:hAnsi="Times New Roman" w:cs="Times New Roman"/>
          <w:sz w:val="28"/>
          <w:szCs w:val="28"/>
        </w:rPr>
        <w:t xml:space="preserve">, членов </w:t>
      </w:r>
      <w:r w:rsidR="007C57C7" w:rsidRPr="00C63614">
        <w:rPr>
          <w:rFonts w:ascii="Times New Roman" w:hAnsi="Times New Roman" w:cs="Times New Roman"/>
          <w:spacing w:val="-2"/>
          <w:sz w:val="28"/>
          <w:szCs w:val="28"/>
        </w:rPr>
        <w:t xml:space="preserve">Совета Ассоциации, президента Ассоциации и быть передана членам Совета не </w:t>
      </w:r>
      <w:proofErr w:type="gramStart"/>
      <w:r w:rsidR="007C57C7" w:rsidRPr="00C63614">
        <w:rPr>
          <w:rFonts w:ascii="Times New Roman" w:hAnsi="Times New Roman" w:cs="Times New Roman"/>
          <w:spacing w:val="-2"/>
          <w:sz w:val="28"/>
          <w:szCs w:val="28"/>
        </w:rPr>
        <w:t>позднее</w:t>
      </w:r>
      <w:proofErr w:type="gramEnd"/>
      <w:r w:rsidR="007C57C7" w:rsidRPr="00C63614">
        <w:rPr>
          <w:rFonts w:ascii="Times New Roman" w:hAnsi="Times New Roman" w:cs="Times New Roman"/>
          <w:spacing w:val="-2"/>
          <w:sz w:val="28"/>
          <w:szCs w:val="28"/>
        </w:rPr>
        <w:t xml:space="preserve"> чем за три календарных дня до планируемой даты заседания. В </w:t>
      </w:r>
      <w:r w:rsidR="007C57C7" w:rsidRPr="00C63614">
        <w:rPr>
          <w:rFonts w:ascii="Times New Roman" w:hAnsi="Times New Roman" w:cs="Times New Roman"/>
          <w:spacing w:val="-2"/>
          <w:sz w:val="28"/>
          <w:szCs w:val="28"/>
        </w:rPr>
        <w:lastRenderedPageBreak/>
        <w:t>окончательном виде п</w:t>
      </w:r>
      <w:r w:rsidR="007C57C7" w:rsidRPr="00C63614">
        <w:rPr>
          <w:rFonts w:ascii="Times New Roman" w:hAnsi="Times New Roman" w:cs="Times New Roman"/>
          <w:sz w:val="28"/>
          <w:szCs w:val="28"/>
        </w:rPr>
        <w:t>овестка заседания</w:t>
      </w:r>
      <w:r w:rsidR="007C57C7" w:rsidRPr="00C63614">
        <w:rPr>
          <w:rFonts w:ascii="Times New Roman" w:hAnsi="Times New Roman" w:cs="Times New Roman"/>
          <w:spacing w:val="-2"/>
          <w:sz w:val="28"/>
          <w:szCs w:val="28"/>
        </w:rPr>
        <w:t xml:space="preserve"> утверждается Советом Ассоциации в начале заседания</w:t>
      </w:r>
      <w:r w:rsidR="007C57C7" w:rsidRPr="00C63614">
        <w:rPr>
          <w:rFonts w:ascii="Times New Roman" w:hAnsi="Times New Roman" w:cs="Times New Roman"/>
          <w:sz w:val="28"/>
          <w:szCs w:val="28"/>
        </w:rPr>
        <w:t xml:space="preserve">. </w:t>
      </w:r>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.7.</w:t>
      </w:r>
      <w:r w:rsidR="007C57C7" w:rsidRPr="00C63614">
        <w:rPr>
          <w:rFonts w:ascii="Times New Roman" w:hAnsi="Times New Roman" w:cs="Times New Roman"/>
          <w:sz w:val="28"/>
          <w:szCs w:val="28"/>
        </w:rPr>
        <w:tab/>
        <w:t xml:space="preserve"> Президент Ассоциации участвует в заседаниях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без права решающего голоса, выступает в прениях, вносит предложения по поставленным на голосование вопросам, выступает в качестве докладчика (содокладчика) по вопросам повестки заседания или поручает делать доклад работнику Ассоциации. </w:t>
      </w:r>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.8.</w:t>
      </w:r>
      <w:r w:rsidR="007C57C7" w:rsidRPr="00C63614">
        <w:rPr>
          <w:rFonts w:ascii="Times New Roman" w:hAnsi="Times New Roman" w:cs="Times New Roman"/>
          <w:sz w:val="28"/>
          <w:szCs w:val="28"/>
        </w:rPr>
        <w:tab/>
        <w:t xml:space="preserve"> На заседании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ведется протокол. Ведение протокола заседания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обеспечивает секретарь заседания, избранный Советом Ассоциации из числа его членов.</w:t>
      </w:r>
    </w:p>
    <w:p w:rsidR="007C57C7" w:rsidRPr="00C63614" w:rsidRDefault="009D7C17"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.9.</w:t>
      </w:r>
      <w:r w:rsidR="007C57C7" w:rsidRPr="00C63614">
        <w:rPr>
          <w:rFonts w:ascii="Times New Roman" w:hAnsi="Times New Roman" w:cs="Times New Roman"/>
          <w:sz w:val="28"/>
          <w:szCs w:val="28"/>
        </w:rPr>
        <w:tab/>
        <w:t xml:space="preserve"> В протоколе заседания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отражаются:</w:t>
      </w:r>
    </w:p>
    <w:p w:rsidR="007C57C7" w:rsidRPr="00C63614" w:rsidRDefault="007C57C7" w:rsidP="007C57C7">
      <w:pPr>
        <w:pStyle w:val="a3"/>
        <w:numPr>
          <w:ilvl w:val="1"/>
          <w:numId w:val="6"/>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 xml:space="preserve"> порядок участия в заседании (совместное присутствие или с использованием </w:t>
      </w:r>
      <w:r w:rsidRPr="00C63614">
        <w:rPr>
          <w:rFonts w:ascii="Times New Roman" w:hAnsi="Times New Roman" w:cs="Times New Roman"/>
          <w:spacing w:val="-2"/>
          <w:sz w:val="28"/>
          <w:szCs w:val="28"/>
        </w:rPr>
        <w:t>видеоконференц-связи);</w:t>
      </w:r>
    </w:p>
    <w:p w:rsidR="007C57C7" w:rsidRPr="00C63614" w:rsidRDefault="007C57C7" w:rsidP="007C57C7">
      <w:pPr>
        <w:pStyle w:val="a3"/>
        <w:numPr>
          <w:ilvl w:val="1"/>
          <w:numId w:val="6"/>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место, дата и время проведения, кворум  заседания;</w:t>
      </w:r>
    </w:p>
    <w:p w:rsidR="007C57C7" w:rsidRPr="00C63614" w:rsidRDefault="007C57C7" w:rsidP="007C57C7">
      <w:pPr>
        <w:pStyle w:val="a3"/>
        <w:numPr>
          <w:ilvl w:val="1"/>
          <w:numId w:val="6"/>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окончательная повестка заседания;</w:t>
      </w:r>
    </w:p>
    <w:p w:rsidR="007C57C7" w:rsidRPr="00C63614" w:rsidRDefault="007C57C7" w:rsidP="007C57C7">
      <w:pPr>
        <w:pStyle w:val="a3"/>
        <w:numPr>
          <w:ilvl w:val="1"/>
          <w:numId w:val="6"/>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 xml:space="preserve">фамилии и инициалы присутствующих на заседании членов </w:t>
      </w:r>
      <w:r w:rsidRPr="00C63614">
        <w:rPr>
          <w:rFonts w:ascii="Times New Roman" w:hAnsi="Times New Roman" w:cs="Times New Roman"/>
          <w:spacing w:val="-2"/>
          <w:sz w:val="28"/>
          <w:szCs w:val="28"/>
        </w:rPr>
        <w:t>Совета Ассоциации</w:t>
      </w:r>
      <w:r w:rsidRPr="00C63614">
        <w:rPr>
          <w:rFonts w:ascii="Times New Roman" w:hAnsi="Times New Roman" w:cs="Times New Roman"/>
          <w:sz w:val="28"/>
          <w:szCs w:val="28"/>
        </w:rPr>
        <w:t xml:space="preserve">, фамилии и инициалы иных присутствующих на заседании </w:t>
      </w:r>
      <w:r w:rsidRPr="00C63614">
        <w:rPr>
          <w:rFonts w:ascii="Times New Roman" w:hAnsi="Times New Roman" w:cs="Times New Roman"/>
          <w:spacing w:val="-2"/>
          <w:sz w:val="28"/>
          <w:szCs w:val="28"/>
        </w:rPr>
        <w:t>Совета Ассоциации</w:t>
      </w:r>
      <w:r w:rsidRPr="00C63614">
        <w:rPr>
          <w:rFonts w:ascii="Times New Roman" w:hAnsi="Times New Roman" w:cs="Times New Roman"/>
          <w:sz w:val="28"/>
          <w:szCs w:val="28"/>
        </w:rPr>
        <w:t xml:space="preserve"> лиц;</w:t>
      </w:r>
    </w:p>
    <w:p w:rsidR="007C57C7" w:rsidRPr="00C63614" w:rsidRDefault="007C57C7" w:rsidP="007C57C7">
      <w:pPr>
        <w:pStyle w:val="a3"/>
        <w:numPr>
          <w:ilvl w:val="1"/>
          <w:numId w:val="6"/>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 xml:space="preserve">фамилии и инициалы членов </w:t>
      </w:r>
      <w:r w:rsidRPr="00C63614">
        <w:rPr>
          <w:rFonts w:ascii="Times New Roman" w:hAnsi="Times New Roman" w:cs="Times New Roman"/>
          <w:spacing w:val="-2"/>
          <w:sz w:val="28"/>
          <w:szCs w:val="28"/>
        </w:rPr>
        <w:t>Совета Ассоциации</w:t>
      </w:r>
      <w:r w:rsidRPr="00C63614">
        <w:rPr>
          <w:rFonts w:ascii="Times New Roman" w:hAnsi="Times New Roman" w:cs="Times New Roman"/>
          <w:sz w:val="28"/>
          <w:szCs w:val="28"/>
        </w:rPr>
        <w:t xml:space="preserve"> и иных выступавших лиц, краткое изложение хода обсуждения вопросов;</w:t>
      </w:r>
    </w:p>
    <w:p w:rsidR="007C57C7" w:rsidRPr="00C63614" w:rsidRDefault="007C57C7" w:rsidP="007C57C7">
      <w:pPr>
        <w:pStyle w:val="a3"/>
        <w:numPr>
          <w:ilvl w:val="1"/>
          <w:numId w:val="6"/>
        </w:numPr>
        <w:spacing w:after="0" w:line="288" w:lineRule="auto"/>
        <w:ind w:left="0" w:firstLine="709"/>
        <w:jc w:val="both"/>
        <w:rPr>
          <w:rFonts w:ascii="Times New Roman" w:hAnsi="Times New Roman" w:cs="Times New Roman"/>
          <w:sz w:val="28"/>
          <w:szCs w:val="28"/>
        </w:rPr>
      </w:pPr>
      <w:r w:rsidRPr="00C63614">
        <w:rPr>
          <w:rFonts w:ascii="Times New Roman" w:hAnsi="Times New Roman" w:cs="Times New Roman"/>
          <w:sz w:val="28"/>
          <w:szCs w:val="28"/>
        </w:rPr>
        <w:t>результаты голосования и принятые решения.</w:t>
      </w:r>
    </w:p>
    <w:p w:rsidR="007C57C7" w:rsidRPr="00C63614" w:rsidRDefault="00BA5C48" w:rsidP="007C57C7">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7C57C7" w:rsidRPr="00C63614">
        <w:rPr>
          <w:rFonts w:ascii="Times New Roman" w:hAnsi="Times New Roman" w:cs="Times New Roman"/>
          <w:sz w:val="28"/>
          <w:szCs w:val="28"/>
        </w:rPr>
        <w:t>.10.</w:t>
      </w:r>
      <w:r w:rsidR="007C57C7" w:rsidRPr="00C63614">
        <w:rPr>
          <w:rFonts w:ascii="Times New Roman" w:hAnsi="Times New Roman" w:cs="Times New Roman"/>
          <w:sz w:val="28"/>
          <w:szCs w:val="28"/>
        </w:rPr>
        <w:tab/>
        <w:t xml:space="preserve">Протокол заседания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подписывает председатель заседания и секретарь заседания.</w:t>
      </w:r>
    </w:p>
    <w:p w:rsidR="007C57C7" w:rsidRDefault="007C57C7" w:rsidP="007C57C7">
      <w:pPr>
        <w:spacing w:after="0" w:line="288" w:lineRule="auto"/>
        <w:ind w:firstLine="426"/>
        <w:jc w:val="both"/>
        <w:rPr>
          <w:rFonts w:ascii="Times New Roman" w:hAnsi="Times New Roman" w:cs="Times New Roman"/>
          <w:sz w:val="28"/>
          <w:szCs w:val="28"/>
        </w:rPr>
      </w:pPr>
    </w:p>
    <w:p w:rsidR="007C57C7" w:rsidRPr="00C63614" w:rsidRDefault="006321C9" w:rsidP="007C57C7">
      <w:pPr>
        <w:spacing w:after="0" w:line="288" w:lineRule="auto"/>
        <w:ind w:firstLine="426"/>
        <w:jc w:val="center"/>
        <w:rPr>
          <w:rFonts w:ascii="Times New Roman" w:hAnsi="Times New Roman" w:cs="Times New Roman"/>
          <w:b/>
          <w:sz w:val="28"/>
          <w:szCs w:val="28"/>
        </w:rPr>
      </w:pPr>
      <w:r>
        <w:rPr>
          <w:rFonts w:ascii="Times New Roman" w:hAnsi="Times New Roman" w:cs="Times New Roman"/>
          <w:b/>
          <w:sz w:val="28"/>
          <w:szCs w:val="28"/>
        </w:rPr>
        <w:t>6</w:t>
      </w:r>
      <w:r w:rsidR="007C57C7" w:rsidRPr="00C63614">
        <w:rPr>
          <w:rFonts w:ascii="Times New Roman" w:hAnsi="Times New Roman" w:cs="Times New Roman"/>
          <w:b/>
          <w:sz w:val="28"/>
          <w:szCs w:val="28"/>
        </w:rPr>
        <w:t>.</w:t>
      </w:r>
      <w:r w:rsidR="007C57C7" w:rsidRPr="00C63614">
        <w:rPr>
          <w:rFonts w:ascii="Times New Roman" w:hAnsi="Times New Roman" w:cs="Times New Roman"/>
          <w:b/>
          <w:sz w:val="28"/>
          <w:szCs w:val="28"/>
        </w:rPr>
        <w:tab/>
        <w:t xml:space="preserve"> Обеспечение деятельности Совета Ассоциации</w:t>
      </w:r>
    </w:p>
    <w:p w:rsidR="007C57C7" w:rsidRPr="00C63614" w:rsidRDefault="007C57C7" w:rsidP="007C57C7">
      <w:pPr>
        <w:spacing w:after="0" w:line="288" w:lineRule="auto"/>
        <w:ind w:firstLine="426"/>
        <w:jc w:val="both"/>
        <w:rPr>
          <w:rFonts w:ascii="Times New Roman" w:hAnsi="Times New Roman" w:cs="Times New Roman"/>
          <w:sz w:val="28"/>
          <w:szCs w:val="28"/>
        </w:rPr>
      </w:pPr>
    </w:p>
    <w:p w:rsidR="007C57C7" w:rsidRPr="00C63614" w:rsidRDefault="006321C9" w:rsidP="006321C9">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C57C7" w:rsidRPr="00C63614">
        <w:rPr>
          <w:rFonts w:ascii="Times New Roman" w:hAnsi="Times New Roman" w:cs="Times New Roman"/>
          <w:sz w:val="28"/>
          <w:szCs w:val="28"/>
        </w:rPr>
        <w:t>.1.</w:t>
      </w:r>
      <w:r w:rsidR="007C57C7" w:rsidRPr="00C6361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Техническое обеспечение деятельности </w:t>
      </w:r>
      <w:r w:rsidR="007C57C7" w:rsidRPr="00C63614">
        <w:rPr>
          <w:rFonts w:ascii="Times New Roman" w:hAnsi="Times New Roman" w:cs="Times New Roman"/>
          <w:spacing w:val="-2"/>
          <w:sz w:val="28"/>
          <w:szCs w:val="28"/>
        </w:rPr>
        <w:t>Совета Ассоциации</w:t>
      </w:r>
      <w:r w:rsidR="007C57C7" w:rsidRPr="00C63614">
        <w:rPr>
          <w:rFonts w:ascii="Times New Roman" w:hAnsi="Times New Roman" w:cs="Times New Roman"/>
          <w:sz w:val="28"/>
          <w:szCs w:val="28"/>
        </w:rPr>
        <w:t xml:space="preserve"> осуществляет президент Ассоциации.</w:t>
      </w:r>
    </w:p>
    <w:p w:rsidR="00714080" w:rsidRDefault="006321C9" w:rsidP="006321C9">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C57C7" w:rsidRPr="00C63614">
        <w:rPr>
          <w:rFonts w:ascii="Times New Roman" w:hAnsi="Times New Roman" w:cs="Times New Roman"/>
          <w:sz w:val="28"/>
          <w:szCs w:val="28"/>
        </w:rPr>
        <w:t>.2.</w:t>
      </w:r>
      <w:r w:rsidR="007C57C7" w:rsidRPr="00C6361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C57C7" w:rsidRPr="00C63614">
        <w:rPr>
          <w:rFonts w:ascii="Times New Roman" w:hAnsi="Times New Roman" w:cs="Times New Roman"/>
          <w:sz w:val="28"/>
          <w:szCs w:val="28"/>
        </w:rPr>
        <w:t xml:space="preserve">Для обеспечения своей деятельности </w:t>
      </w:r>
      <w:r w:rsidR="007C57C7" w:rsidRPr="00C63614">
        <w:rPr>
          <w:rFonts w:ascii="Times New Roman" w:hAnsi="Times New Roman" w:cs="Times New Roman"/>
          <w:spacing w:val="-2"/>
          <w:sz w:val="28"/>
          <w:szCs w:val="28"/>
        </w:rPr>
        <w:t>Совет Ассоциации</w:t>
      </w:r>
      <w:r w:rsidR="007C57C7" w:rsidRPr="00C63614">
        <w:rPr>
          <w:rFonts w:ascii="Times New Roman" w:hAnsi="Times New Roman" w:cs="Times New Roman"/>
          <w:sz w:val="28"/>
          <w:szCs w:val="28"/>
        </w:rPr>
        <w:t xml:space="preserve"> вправе сформировать совещательные, консультативные и координационные органы, принять положения, регламентирующие их деятельность.</w:t>
      </w:r>
    </w:p>
    <w:p w:rsidR="006321C9" w:rsidRDefault="006321C9" w:rsidP="006321C9">
      <w:pPr>
        <w:spacing w:after="0" w:line="288" w:lineRule="auto"/>
        <w:ind w:firstLine="426"/>
        <w:jc w:val="both"/>
        <w:rPr>
          <w:rFonts w:ascii="Times New Roman" w:hAnsi="Times New Roman" w:cs="Times New Roman"/>
          <w:sz w:val="28"/>
          <w:szCs w:val="28"/>
        </w:rPr>
      </w:pPr>
    </w:p>
    <w:p w:rsidR="002D15E5" w:rsidRPr="00545147" w:rsidRDefault="002D15E5" w:rsidP="006321C9">
      <w:pPr>
        <w:pStyle w:val="1"/>
        <w:spacing w:before="0" w:after="0" w:line="288" w:lineRule="auto"/>
        <w:jc w:val="center"/>
        <w:rPr>
          <w:rFonts w:ascii="Times New Roman" w:hAnsi="Times New Roman" w:cs="Times New Roman"/>
          <w:b/>
          <w:bCs/>
          <w:color w:val="auto"/>
          <w:sz w:val="28"/>
          <w:szCs w:val="28"/>
        </w:rPr>
      </w:pPr>
      <w:bookmarkStart w:id="1" w:name="_Toc460682463"/>
      <w:r w:rsidRPr="00545147">
        <w:rPr>
          <w:rFonts w:ascii="Times New Roman" w:hAnsi="Times New Roman" w:cs="Times New Roman"/>
          <w:b/>
          <w:bCs/>
          <w:color w:val="auto"/>
          <w:sz w:val="28"/>
          <w:szCs w:val="28"/>
        </w:rPr>
        <w:t>7. Заключительные положения</w:t>
      </w:r>
      <w:bookmarkEnd w:id="1"/>
    </w:p>
    <w:p w:rsidR="002D15E5" w:rsidRPr="00545147" w:rsidRDefault="002D15E5" w:rsidP="006321C9">
      <w:pPr>
        <w:spacing w:after="0" w:line="288" w:lineRule="auto"/>
        <w:rPr>
          <w:rFonts w:ascii="Times New Roman" w:hAnsi="Times New Roman" w:cs="Times New Roman"/>
          <w:sz w:val="28"/>
          <w:szCs w:val="28"/>
        </w:rPr>
      </w:pPr>
    </w:p>
    <w:p w:rsidR="002D15E5" w:rsidRPr="00545147" w:rsidRDefault="002D15E5" w:rsidP="006321C9">
      <w:pPr>
        <w:spacing w:after="0" w:line="288" w:lineRule="auto"/>
        <w:ind w:firstLine="426"/>
        <w:jc w:val="both"/>
        <w:rPr>
          <w:rFonts w:ascii="Times New Roman" w:eastAsia="Times New Roman" w:hAnsi="Times New Roman" w:cs="Times New Roman"/>
          <w:sz w:val="28"/>
          <w:szCs w:val="28"/>
        </w:rPr>
      </w:pPr>
      <w:r w:rsidRPr="00545147">
        <w:rPr>
          <w:rFonts w:ascii="Times New Roman" w:eastAsia="Times New Roman" w:hAnsi="Times New Roman" w:cs="Times New Roman"/>
          <w:sz w:val="28"/>
          <w:szCs w:val="28"/>
        </w:rPr>
        <w:t xml:space="preserve">7.1. </w:t>
      </w:r>
      <w:r w:rsidRPr="00E45819">
        <w:rPr>
          <w:rFonts w:ascii="Times New Roman" w:eastAsia="Times New Roman" w:hAnsi="Times New Roman" w:cs="Times New Roman"/>
          <w:sz w:val="28"/>
          <w:szCs w:val="28"/>
        </w:rPr>
        <w:t>Настоящее Положение вступа</w:t>
      </w:r>
      <w:r w:rsidR="00C01FD4">
        <w:rPr>
          <w:rFonts w:ascii="Times New Roman" w:eastAsia="Times New Roman" w:hAnsi="Times New Roman" w:cs="Times New Roman"/>
          <w:sz w:val="28"/>
          <w:szCs w:val="28"/>
        </w:rPr>
        <w:t>е</w:t>
      </w:r>
      <w:r w:rsidRPr="00E45819">
        <w:rPr>
          <w:rFonts w:ascii="Times New Roman" w:eastAsia="Times New Roman" w:hAnsi="Times New Roman" w:cs="Times New Roman"/>
          <w:sz w:val="28"/>
          <w:szCs w:val="28"/>
        </w:rPr>
        <w:t>т в силу со дня внесения сведений о нем в государственный реестр саморегулируемых организаций</w:t>
      </w:r>
      <w:r>
        <w:rPr>
          <w:rFonts w:ascii="Times New Roman" w:eastAsia="Times New Roman" w:hAnsi="Times New Roman" w:cs="Times New Roman"/>
          <w:sz w:val="28"/>
          <w:szCs w:val="28"/>
        </w:rPr>
        <w:t>, но</w:t>
      </w:r>
      <w:r>
        <w:rPr>
          <w:rFonts w:ascii="Times New Roman" w:eastAsia="Times New Roman" w:hAnsi="Times New Roman"/>
          <w:sz w:val="28"/>
          <w:szCs w:val="28"/>
        </w:rPr>
        <w:t xml:space="preserve"> не ранее 1 июля 2017 года</w:t>
      </w:r>
      <w:r w:rsidRPr="00545147">
        <w:rPr>
          <w:rFonts w:ascii="Times New Roman" w:eastAsia="Times New Roman" w:hAnsi="Times New Roman" w:cs="Times New Roman"/>
          <w:sz w:val="28"/>
          <w:szCs w:val="28"/>
        </w:rPr>
        <w:t>.</w:t>
      </w:r>
    </w:p>
    <w:p w:rsidR="002D15E5" w:rsidRPr="00545147" w:rsidRDefault="002D15E5" w:rsidP="006321C9">
      <w:pPr>
        <w:spacing w:after="0" w:line="288" w:lineRule="auto"/>
        <w:ind w:firstLine="426"/>
        <w:jc w:val="both"/>
        <w:rPr>
          <w:rFonts w:ascii="Times New Roman" w:hAnsi="Times New Roman" w:cs="Times New Roman"/>
          <w:sz w:val="28"/>
          <w:szCs w:val="28"/>
        </w:rPr>
      </w:pPr>
      <w:r w:rsidRPr="00545147">
        <w:rPr>
          <w:rFonts w:ascii="Times New Roman" w:eastAsia="Times New Roman" w:hAnsi="Times New Roman" w:cs="Times New Roman"/>
          <w:sz w:val="28"/>
          <w:szCs w:val="28"/>
        </w:rPr>
        <w:lastRenderedPageBreak/>
        <w:t xml:space="preserve">7.2. </w:t>
      </w:r>
      <w:r>
        <w:rPr>
          <w:rFonts w:ascii="Times New Roman" w:eastAsia="Times New Roman" w:hAnsi="Times New Roman" w:cs="Times New Roman"/>
          <w:sz w:val="28"/>
          <w:szCs w:val="28"/>
        </w:rPr>
        <w:t>Н</w:t>
      </w:r>
      <w:r w:rsidRPr="00545147">
        <w:rPr>
          <w:rFonts w:ascii="Times New Roman" w:eastAsia="Times New Roman" w:hAnsi="Times New Roman" w:cs="Times New Roman"/>
          <w:sz w:val="28"/>
          <w:szCs w:val="28"/>
        </w:rPr>
        <w:t xml:space="preserve">астоящее Положение подлежит размещению на сайте </w:t>
      </w:r>
      <w:r w:rsidRPr="00545147">
        <w:rPr>
          <w:rFonts w:ascii="Times New Roman" w:eastAsia="Times New Roman" w:hAnsi="Times New Roman" w:cs="Times New Roman"/>
          <w:spacing w:val="2"/>
          <w:sz w:val="28"/>
          <w:szCs w:val="28"/>
        </w:rPr>
        <w:t>Ассоциации</w:t>
      </w:r>
      <w:r w:rsidRPr="00545147">
        <w:rPr>
          <w:rFonts w:ascii="Times New Roman" w:eastAsia="Times New Roman" w:hAnsi="Times New Roman" w:cs="Times New Roman"/>
          <w:sz w:val="28"/>
          <w:szCs w:val="28"/>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Pr="00545147">
        <w:rPr>
          <w:rFonts w:ascii="Times New Roman" w:eastAsia="Times New Roman" w:hAnsi="Times New Roman" w:cs="Times New Roman"/>
          <w:spacing w:val="2"/>
          <w:sz w:val="28"/>
          <w:szCs w:val="28"/>
        </w:rPr>
        <w:t>Ассоциацией</w:t>
      </w:r>
      <w:r w:rsidRPr="00545147">
        <w:rPr>
          <w:rFonts w:ascii="Times New Roman" w:eastAsia="Times New Roman" w:hAnsi="Times New Roman" w:cs="Times New Roman"/>
          <w:sz w:val="28"/>
          <w:szCs w:val="28"/>
        </w:rPr>
        <w:t xml:space="preserve"> с использованием усиленной квалифицированной электронной подписи, в </w:t>
      </w:r>
      <w:r>
        <w:rPr>
          <w:rFonts w:ascii="Times New Roman" w:eastAsia="Times New Roman" w:hAnsi="Times New Roman" w:cs="Times New Roman"/>
          <w:sz w:val="28"/>
          <w:szCs w:val="28"/>
        </w:rPr>
        <w:t>Федеральную службу по экологическому, технологическому и атомному надзору</w:t>
      </w:r>
      <w:r w:rsidRPr="00545147">
        <w:rPr>
          <w:rFonts w:ascii="Times New Roman" w:eastAsia="Times New Roman" w:hAnsi="Times New Roman" w:cs="Times New Roman"/>
          <w:sz w:val="28"/>
          <w:szCs w:val="28"/>
        </w:rPr>
        <w:t>.</w:t>
      </w:r>
    </w:p>
    <w:p w:rsidR="002D15E5" w:rsidRPr="00545147" w:rsidRDefault="002D15E5" w:rsidP="006321C9">
      <w:pPr>
        <w:spacing w:after="0" w:line="288" w:lineRule="auto"/>
        <w:ind w:firstLine="426"/>
        <w:jc w:val="both"/>
        <w:rPr>
          <w:rFonts w:ascii="Times New Roman" w:eastAsia="Times New Roman" w:hAnsi="Times New Roman" w:cs="Times New Roman"/>
          <w:sz w:val="28"/>
          <w:szCs w:val="28"/>
        </w:rPr>
      </w:pPr>
      <w:r w:rsidRPr="00545147">
        <w:rPr>
          <w:rFonts w:ascii="Times New Roman" w:eastAsia="Times New Roman" w:hAnsi="Times New Roman" w:cs="Times New Roman"/>
          <w:sz w:val="28"/>
          <w:szCs w:val="28"/>
        </w:rPr>
        <w:t>7.3. В случае</w:t>
      </w:r>
      <w:proofErr w:type="gramStart"/>
      <w:r w:rsidRPr="00545147">
        <w:rPr>
          <w:rFonts w:ascii="Times New Roman" w:eastAsia="Times New Roman" w:hAnsi="Times New Roman" w:cs="Times New Roman"/>
          <w:sz w:val="28"/>
          <w:szCs w:val="28"/>
        </w:rPr>
        <w:t>,</w:t>
      </w:r>
      <w:proofErr w:type="gramEnd"/>
      <w:r w:rsidRPr="00545147">
        <w:rPr>
          <w:rFonts w:ascii="Times New Roman" w:eastAsia="Times New Roman" w:hAnsi="Times New Roman" w:cs="Times New Roman"/>
          <w:sz w:val="28"/>
          <w:szCs w:val="28"/>
        </w:rPr>
        <w:t xml:space="preserve"> если законами и иными нормативными актами Российской Федерации, а также Уставом </w:t>
      </w:r>
      <w:r w:rsidRPr="00545147">
        <w:rPr>
          <w:rFonts w:ascii="Times New Roman" w:eastAsia="Times New Roman" w:hAnsi="Times New Roman" w:cs="Times New Roman"/>
          <w:spacing w:val="2"/>
          <w:sz w:val="28"/>
          <w:szCs w:val="28"/>
        </w:rPr>
        <w:t>Ассоциации</w:t>
      </w:r>
      <w:r w:rsidRPr="00545147">
        <w:rPr>
          <w:rFonts w:ascii="Times New Roman" w:eastAsia="Times New Roman" w:hAnsi="Times New Roman" w:cs="Times New Roman"/>
          <w:sz w:val="28"/>
          <w:szCs w:val="28"/>
        </w:rPr>
        <w:t xml:space="preserve"> установлены иные правила, </w:t>
      </w:r>
      <w:r>
        <w:rPr>
          <w:rFonts w:ascii="Times New Roman" w:eastAsia="Times New Roman" w:hAnsi="Times New Roman" w:cs="Times New Roman"/>
          <w:sz w:val="28"/>
          <w:szCs w:val="28"/>
        </w:rPr>
        <w:t>чем</w:t>
      </w:r>
      <w:r w:rsidRPr="00545147">
        <w:rPr>
          <w:rFonts w:ascii="Times New Roman" w:eastAsia="Times New Roman" w:hAnsi="Times New Roman" w:cs="Times New Roman"/>
          <w:sz w:val="28"/>
          <w:szCs w:val="28"/>
        </w:rPr>
        <w:t xml:space="preserve"> предусмотренные настоящим Положением, то применяются правила, установленные законами и иными нормативными актами Российской Федерации, Уставом </w:t>
      </w:r>
      <w:r w:rsidRPr="00545147">
        <w:rPr>
          <w:rFonts w:ascii="Times New Roman" w:eastAsia="Times New Roman" w:hAnsi="Times New Roman" w:cs="Times New Roman"/>
          <w:spacing w:val="2"/>
          <w:sz w:val="28"/>
          <w:szCs w:val="28"/>
        </w:rPr>
        <w:t>Ассоциации</w:t>
      </w:r>
      <w:r w:rsidRPr="00545147">
        <w:rPr>
          <w:rFonts w:ascii="Times New Roman" w:eastAsia="Times New Roman" w:hAnsi="Times New Roman" w:cs="Times New Roman"/>
          <w:sz w:val="28"/>
          <w:szCs w:val="28"/>
        </w:rPr>
        <w:t>.</w:t>
      </w:r>
    </w:p>
    <w:p w:rsidR="002D15E5" w:rsidRDefault="002D15E5" w:rsidP="006321C9">
      <w:pPr>
        <w:spacing w:after="0" w:line="288" w:lineRule="auto"/>
        <w:ind w:firstLine="426"/>
        <w:jc w:val="both"/>
      </w:pPr>
      <w:r w:rsidRPr="00545147">
        <w:rPr>
          <w:rFonts w:ascii="Times New Roman" w:eastAsia="Times New Roman" w:hAnsi="Times New Roman" w:cs="Times New Roman"/>
          <w:sz w:val="28"/>
          <w:szCs w:val="28"/>
        </w:rPr>
        <w:t>7.4. При изменении наименования Ассоциации замена наименования в настоящем Положении осуществляется решением Совета Ассоциации.</w:t>
      </w:r>
    </w:p>
    <w:sectPr w:rsidR="002D15E5" w:rsidSect="00AF0C1B">
      <w:headerReference w:type="default" r:id="rId8"/>
      <w:footerReference w:type="default" r:id="rId9"/>
      <w:headerReference w:type="first" r:id="rId10"/>
      <w:pgSz w:w="11906" w:h="16838" w:code="9"/>
      <w:pgMar w:top="131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59" w:rsidRDefault="00820259">
      <w:pPr>
        <w:spacing w:after="0" w:line="240" w:lineRule="auto"/>
      </w:pPr>
      <w:r>
        <w:separator/>
      </w:r>
    </w:p>
  </w:endnote>
  <w:endnote w:type="continuationSeparator" w:id="0">
    <w:p w:rsidR="00820259" w:rsidRDefault="0082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32"/>
      <w:docPartObj>
        <w:docPartGallery w:val="Page Numbers (Bottom of Page)"/>
        <w:docPartUnique/>
      </w:docPartObj>
    </w:sdtPr>
    <w:sdtEndPr/>
    <w:sdtContent>
      <w:p w:rsidR="00F26D71" w:rsidRDefault="00D758D6">
        <w:pPr>
          <w:pStyle w:val="a6"/>
          <w:jc w:val="right"/>
        </w:pPr>
        <w:r>
          <w:fldChar w:fldCharType="begin"/>
        </w:r>
        <w:r>
          <w:instrText xml:space="preserve"> PAGE   \* MERGEFORMAT </w:instrText>
        </w:r>
        <w:r>
          <w:fldChar w:fldCharType="separate"/>
        </w:r>
        <w:r w:rsidR="008B551E">
          <w:rPr>
            <w:noProof/>
          </w:rPr>
          <w:t>4</w:t>
        </w:r>
        <w:r>
          <w:rPr>
            <w:noProof/>
          </w:rPr>
          <w:fldChar w:fldCharType="end"/>
        </w:r>
      </w:p>
    </w:sdtContent>
  </w:sdt>
  <w:p w:rsidR="00F26D71" w:rsidRDefault="008202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59" w:rsidRDefault="00820259">
      <w:pPr>
        <w:spacing w:after="0" w:line="240" w:lineRule="auto"/>
      </w:pPr>
      <w:r>
        <w:separator/>
      </w:r>
    </w:p>
  </w:footnote>
  <w:footnote w:type="continuationSeparator" w:id="0">
    <w:p w:rsidR="00820259" w:rsidRDefault="00820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67C" w:rsidRPr="004B3DCE" w:rsidRDefault="00D758D6" w:rsidP="0033145F">
    <w:pPr>
      <w:shd w:val="clear" w:color="auto" w:fill="FFFFFF"/>
      <w:spacing w:after="0" w:line="240" w:lineRule="auto"/>
      <w:jc w:val="center"/>
      <w:rPr>
        <w:rFonts w:ascii="Times New Roman" w:hAnsi="Times New Roman" w:cs="Times New Roman"/>
        <w:bCs/>
        <w:spacing w:val="5"/>
        <w:sz w:val="20"/>
        <w:szCs w:val="20"/>
      </w:rPr>
    </w:pPr>
    <w:r w:rsidRPr="004B3DCE">
      <w:rPr>
        <w:rFonts w:ascii="Times New Roman" w:hAnsi="Times New Roman" w:cs="Times New Roman"/>
        <w:bCs/>
        <w:sz w:val="20"/>
        <w:szCs w:val="20"/>
      </w:rPr>
      <w:t>Положение о</w:t>
    </w:r>
    <w:r w:rsidRPr="004B3DCE">
      <w:rPr>
        <w:rFonts w:ascii="Times New Roman" w:hAnsi="Times New Roman" w:cs="Times New Roman"/>
        <w:bCs/>
        <w:spacing w:val="5"/>
        <w:sz w:val="20"/>
        <w:szCs w:val="20"/>
      </w:rPr>
      <w:t xml:space="preserve"> Совете Ассоциации </w:t>
    </w:r>
    <w:r>
      <w:rPr>
        <w:rFonts w:ascii="Times New Roman" w:hAnsi="Times New Roman" w:cs="Times New Roman"/>
        <w:bCs/>
        <w:spacing w:val="5"/>
        <w:sz w:val="20"/>
        <w:szCs w:val="20"/>
      </w:rPr>
      <w:t xml:space="preserve">работодателей </w:t>
    </w:r>
    <w:r w:rsidRPr="004B3DCE">
      <w:rPr>
        <w:rFonts w:ascii="Times New Roman" w:hAnsi="Times New Roman" w:cs="Times New Roman"/>
        <w:bCs/>
        <w:spacing w:val="5"/>
        <w:sz w:val="20"/>
        <w:szCs w:val="20"/>
      </w:rPr>
      <w:t>«Саморегулируемая организация</w:t>
    </w:r>
  </w:p>
  <w:p w:rsidR="009554BE" w:rsidRPr="004B3DCE" w:rsidRDefault="00D758D6" w:rsidP="0033145F">
    <w:pPr>
      <w:pStyle w:val="a4"/>
      <w:jc w:val="center"/>
      <w:rPr>
        <w:sz w:val="20"/>
        <w:szCs w:val="20"/>
      </w:rPr>
    </w:pPr>
    <w:r w:rsidRPr="004B3DCE">
      <w:rPr>
        <w:rFonts w:ascii="Times New Roman" w:hAnsi="Times New Roman" w:cs="Times New Roman"/>
        <w:sz w:val="20"/>
        <w:szCs w:val="20"/>
      </w:rPr>
      <w:t>«Объединение строительных и монтажных организаций «Стройкорпорация»</w:t>
    </w:r>
    <w:r>
      <w:rPr>
        <w:rFonts w:ascii="Times New Roman" w:hAnsi="Times New Roman" w:cs="Times New Roman"/>
        <w:sz w:val="20"/>
        <w:szCs w:val="20"/>
      </w:rPr>
      <w:t xml:space="preserve"> </w:t>
    </w:r>
    <w:r w:rsidRPr="00C252E5">
      <w:rPr>
        <w:rFonts w:ascii="Times New Roman" w:hAnsi="Times New Roman" w:cs="Times New Roman"/>
        <w:bCs/>
        <w:sz w:val="20"/>
        <w:szCs w:val="20"/>
      </w:rPr>
      <w:t>СТО – 8 –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1B" w:rsidRPr="0045044A" w:rsidRDefault="00D758D6" w:rsidP="00AF0C1B">
    <w:pPr>
      <w:shd w:val="clear" w:color="auto" w:fill="FFFFFF"/>
      <w:spacing w:after="0" w:line="240" w:lineRule="auto"/>
      <w:jc w:val="center"/>
      <w:rPr>
        <w:rFonts w:ascii="Times New Roman" w:hAnsi="Times New Roman" w:cs="Times New Roman"/>
        <w:bCs/>
        <w:spacing w:val="5"/>
        <w:sz w:val="20"/>
        <w:szCs w:val="20"/>
      </w:rPr>
    </w:pPr>
    <w:r w:rsidRPr="0045044A">
      <w:rPr>
        <w:rFonts w:ascii="Times New Roman" w:hAnsi="Times New Roman" w:cs="Times New Roman"/>
        <w:bCs/>
        <w:sz w:val="20"/>
        <w:szCs w:val="20"/>
      </w:rPr>
      <w:t>Положение о</w:t>
    </w:r>
    <w:r w:rsidRPr="0045044A">
      <w:rPr>
        <w:rFonts w:ascii="Times New Roman" w:hAnsi="Times New Roman" w:cs="Times New Roman"/>
        <w:bCs/>
        <w:spacing w:val="5"/>
        <w:sz w:val="20"/>
        <w:szCs w:val="20"/>
      </w:rPr>
      <w:t xml:space="preserve"> Совете Ассоциации </w:t>
    </w:r>
    <w:r>
      <w:rPr>
        <w:rFonts w:ascii="Times New Roman" w:hAnsi="Times New Roman" w:cs="Times New Roman"/>
        <w:bCs/>
        <w:spacing w:val="5"/>
        <w:sz w:val="20"/>
        <w:szCs w:val="20"/>
      </w:rPr>
      <w:t xml:space="preserve">работодателей </w:t>
    </w:r>
    <w:r w:rsidRPr="0045044A">
      <w:rPr>
        <w:rFonts w:ascii="Times New Roman" w:hAnsi="Times New Roman" w:cs="Times New Roman"/>
        <w:bCs/>
        <w:spacing w:val="5"/>
        <w:sz w:val="20"/>
        <w:szCs w:val="20"/>
      </w:rPr>
      <w:t>«Саморегулируемая организация</w:t>
    </w:r>
  </w:p>
  <w:p w:rsidR="00F26D71" w:rsidRPr="0045044A" w:rsidRDefault="00D758D6" w:rsidP="00AF0C1B">
    <w:pPr>
      <w:pStyle w:val="a4"/>
      <w:jc w:val="center"/>
      <w:rPr>
        <w:sz w:val="20"/>
        <w:szCs w:val="20"/>
      </w:rPr>
    </w:pPr>
    <w:r w:rsidRPr="0045044A">
      <w:rPr>
        <w:rFonts w:ascii="Times New Roman" w:hAnsi="Times New Roman" w:cs="Times New Roman"/>
        <w:sz w:val="20"/>
        <w:szCs w:val="20"/>
      </w:rPr>
      <w:t>«Объединение строительных и монтажных организаций «Стройкорпорация»</w:t>
    </w:r>
    <w:r>
      <w:rPr>
        <w:rFonts w:ascii="Times New Roman" w:hAnsi="Times New Roman" w:cs="Times New Roman"/>
        <w:sz w:val="20"/>
        <w:szCs w:val="20"/>
      </w:rPr>
      <w:t xml:space="preserve"> </w:t>
    </w:r>
    <w:r w:rsidRPr="00C252E5">
      <w:rPr>
        <w:rFonts w:ascii="Times New Roman" w:hAnsi="Times New Roman" w:cs="Times New Roman"/>
        <w:bCs/>
        <w:sz w:val="20"/>
        <w:szCs w:val="20"/>
      </w:rPr>
      <w:t>СТО – 8 –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896"/>
    <w:multiLevelType w:val="hybridMultilevel"/>
    <w:tmpl w:val="0BDC5746"/>
    <w:lvl w:ilvl="0" w:tplc="6FF0A400">
      <w:start w:val="1"/>
      <w:numFmt w:val="decimal"/>
      <w:lvlText w:val="3.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84661"/>
    <w:multiLevelType w:val="hybridMultilevel"/>
    <w:tmpl w:val="69568CBA"/>
    <w:lvl w:ilvl="0" w:tplc="D68415FE">
      <w:start w:val="3"/>
      <w:numFmt w:val="decimal"/>
      <w:lvlText w:val="4.%1."/>
      <w:lvlJc w:val="left"/>
      <w:pPr>
        <w:ind w:left="1287" w:hanging="360"/>
      </w:pPr>
      <w:rPr>
        <w:rFonts w:hint="default"/>
      </w:rPr>
    </w:lvl>
    <w:lvl w:ilvl="1" w:tplc="6950B042">
      <w:start w:val="1"/>
      <w:numFmt w:val="decimal"/>
      <w:lvlText w:val="3.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D6A21"/>
    <w:multiLevelType w:val="hybridMultilevel"/>
    <w:tmpl w:val="69704474"/>
    <w:lvl w:ilvl="0" w:tplc="2D2C7244">
      <w:start w:val="1"/>
      <w:numFmt w:val="decimal"/>
      <w:lvlText w:val="1.%1."/>
      <w:lvlJc w:val="left"/>
      <w:pPr>
        <w:ind w:left="720" w:hanging="360"/>
      </w:pPr>
      <w:rPr>
        <w:rFonts w:hint="default"/>
      </w:rPr>
    </w:lvl>
    <w:lvl w:ilvl="1" w:tplc="9FC4A2E8">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9094D"/>
    <w:multiLevelType w:val="hybridMultilevel"/>
    <w:tmpl w:val="06900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25B62"/>
    <w:multiLevelType w:val="hybridMultilevel"/>
    <w:tmpl w:val="88D4D54A"/>
    <w:lvl w:ilvl="0" w:tplc="042A3974">
      <w:start w:val="3"/>
      <w:numFmt w:val="decimal"/>
      <w:lvlText w:val="4.2.%1."/>
      <w:lvlJc w:val="left"/>
      <w:pPr>
        <w:ind w:left="1429" w:hanging="360"/>
      </w:pPr>
      <w:rPr>
        <w:rFonts w:hint="default"/>
      </w:rPr>
    </w:lvl>
    <w:lvl w:ilvl="1" w:tplc="D354EA84">
      <w:start w:val="3"/>
      <w:numFmt w:val="decimal"/>
      <w:lvlText w:val="3.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67B5109"/>
    <w:multiLevelType w:val="hybridMultilevel"/>
    <w:tmpl w:val="E042D7E4"/>
    <w:lvl w:ilvl="0" w:tplc="D68415FE">
      <w:start w:val="3"/>
      <w:numFmt w:val="decimal"/>
      <w:lvlText w:val="4.%1."/>
      <w:lvlJc w:val="left"/>
      <w:pPr>
        <w:ind w:left="1146" w:hanging="360"/>
      </w:pPr>
      <w:rPr>
        <w:rFonts w:hint="default"/>
      </w:rPr>
    </w:lvl>
    <w:lvl w:ilvl="1" w:tplc="A8D43992">
      <w:start w:val="1"/>
      <w:numFmt w:val="decimal"/>
      <w:lvlText w:val="5.9.%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21B2F61"/>
    <w:multiLevelType w:val="hybridMultilevel"/>
    <w:tmpl w:val="678A92D4"/>
    <w:lvl w:ilvl="0" w:tplc="93B071EE">
      <w:start w:val="1"/>
      <w:numFmt w:val="decimal"/>
      <w:lvlText w:val="4.3.%1."/>
      <w:lvlJc w:val="left"/>
      <w:pPr>
        <w:ind w:left="1146" w:hanging="360"/>
      </w:pPr>
      <w:rPr>
        <w:rFonts w:hint="default"/>
      </w:rPr>
    </w:lvl>
    <w:lvl w:ilvl="1" w:tplc="B6C4FE96">
      <w:start w:val="1"/>
      <w:numFmt w:val="decimal"/>
      <w:lvlText w:val="4.1.%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C7"/>
    <w:rsid w:val="00085AEF"/>
    <w:rsid w:val="001365A8"/>
    <w:rsid w:val="00144DA1"/>
    <w:rsid w:val="00171124"/>
    <w:rsid w:val="001F0A3A"/>
    <w:rsid w:val="0020782D"/>
    <w:rsid w:val="002829CC"/>
    <w:rsid w:val="002A4AA0"/>
    <w:rsid w:val="002D15E5"/>
    <w:rsid w:val="0034764E"/>
    <w:rsid w:val="00393C8E"/>
    <w:rsid w:val="00456D9F"/>
    <w:rsid w:val="005114E6"/>
    <w:rsid w:val="00544F8E"/>
    <w:rsid w:val="006321C9"/>
    <w:rsid w:val="0068692E"/>
    <w:rsid w:val="006D5B2B"/>
    <w:rsid w:val="00714080"/>
    <w:rsid w:val="007C57C7"/>
    <w:rsid w:val="007D0276"/>
    <w:rsid w:val="00820259"/>
    <w:rsid w:val="0085003C"/>
    <w:rsid w:val="008B551E"/>
    <w:rsid w:val="00981167"/>
    <w:rsid w:val="0099171D"/>
    <w:rsid w:val="009A2433"/>
    <w:rsid w:val="009D7C17"/>
    <w:rsid w:val="00A67C5D"/>
    <w:rsid w:val="00AA4469"/>
    <w:rsid w:val="00B10B3E"/>
    <w:rsid w:val="00B344D8"/>
    <w:rsid w:val="00B37281"/>
    <w:rsid w:val="00B835D6"/>
    <w:rsid w:val="00BA5C48"/>
    <w:rsid w:val="00C01FD4"/>
    <w:rsid w:val="00D17620"/>
    <w:rsid w:val="00D758D6"/>
    <w:rsid w:val="00D766D3"/>
    <w:rsid w:val="00DC390C"/>
    <w:rsid w:val="00DE099D"/>
    <w:rsid w:val="00EA3591"/>
    <w:rsid w:val="00F00D65"/>
    <w:rsid w:val="00F048F2"/>
    <w:rsid w:val="00F05513"/>
    <w:rsid w:val="00F143EE"/>
    <w:rsid w:val="00F872B4"/>
    <w:rsid w:val="00FE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C7"/>
  </w:style>
  <w:style w:type="paragraph" w:styleId="1">
    <w:name w:val="heading 1"/>
    <w:basedOn w:val="a"/>
    <w:next w:val="a"/>
    <w:link w:val="10"/>
    <w:qFormat/>
    <w:rsid w:val="002D15E5"/>
    <w:pPr>
      <w:keepNext/>
      <w:keepLines/>
      <w:spacing w:before="400" w:after="120"/>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7C7"/>
    <w:pPr>
      <w:ind w:left="720"/>
      <w:contextualSpacing/>
    </w:pPr>
  </w:style>
  <w:style w:type="paragraph" w:styleId="a4">
    <w:name w:val="header"/>
    <w:basedOn w:val="a"/>
    <w:link w:val="a5"/>
    <w:uiPriority w:val="99"/>
    <w:unhideWhenUsed/>
    <w:rsid w:val="007C57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57C7"/>
  </w:style>
  <w:style w:type="paragraph" w:styleId="a6">
    <w:name w:val="footer"/>
    <w:basedOn w:val="a"/>
    <w:link w:val="a7"/>
    <w:uiPriority w:val="99"/>
    <w:unhideWhenUsed/>
    <w:rsid w:val="007C57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7C7"/>
  </w:style>
  <w:style w:type="paragraph" w:styleId="11">
    <w:name w:val="toc 1"/>
    <w:basedOn w:val="a"/>
    <w:next w:val="a"/>
    <w:autoRedefine/>
    <w:uiPriority w:val="39"/>
    <w:unhideWhenUsed/>
    <w:rsid w:val="007C57C7"/>
    <w:pPr>
      <w:spacing w:before="120" w:after="0"/>
    </w:pPr>
    <w:rPr>
      <w:rFonts w:ascii="Calibri" w:eastAsia="Arial" w:hAnsi="Calibri" w:cs="Arial"/>
      <w:b/>
      <w:bCs/>
      <w:color w:val="000000"/>
      <w:sz w:val="24"/>
      <w:szCs w:val="24"/>
      <w:lang w:eastAsia="zh-CN"/>
    </w:rPr>
  </w:style>
  <w:style w:type="paragraph" w:styleId="a8">
    <w:name w:val="Balloon Text"/>
    <w:basedOn w:val="a"/>
    <w:link w:val="a9"/>
    <w:uiPriority w:val="99"/>
    <w:semiHidden/>
    <w:unhideWhenUsed/>
    <w:rsid w:val="00F00D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0D65"/>
    <w:rPr>
      <w:rFonts w:ascii="Tahoma" w:hAnsi="Tahoma" w:cs="Tahoma"/>
      <w:sz w:val="16"/>
      <w:szCs w:val="16"/>
    </w:rPr>
  </w:style>
  <w:style w:type="character" w:customStyle="1" w:styleId="10">
    <w:name w:val="Заголовок 1 Знак"/>
    <w:basedOn w:val="a0"/>
    <w:link w:val="1"/>
    <w:rsid w:val="002D15E5"/>
    <w:rPr>
      <w:rFonts w:ascii="Arial" w:eastAsia="Arial" w:hAnsi="Arial" w:cs="Arial"/>
      <w:color w:val="000000"/>
      <w:sz w:val="40"/>
      <w:szCs w:val="4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C7"/>
  </w:style>
  <w:style w:type="paragraph" w:styleId="1">
    <w:name w:val="heading 1"/>
    <w:basedOn w:val="a"/>
    <w:next w:val="a"/>
    <w:link w:val="10"/>
    <w:qFormat/>
    <w:rsid w:val="002D15E5"/>
    <w:pPr>
      <w:keepNext/>
      <w:keepLines/>
      <w:spacing w:before="400" w:after="120"/>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7C7"/>
    <w:pPr>
      <w:ind w:left="720"/>
      <w:contextualSpacing/>
    </w:pPr>
  </w:style>
  <w:style w:type="paragraph" w:styleId="a4">
    <w:name w:val="header"/>
    <w:basedOn w:val="a"/>
    <w:link w:val="a5"/>
    <w:uiPriority w:val="99"/>
    <w:unhideWhenUsed/>
    <w:rsid w:val="007C57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57C7"/>
  </w:style>
  <w:style w:type="paragraph" w:styleId="a6">
    <w:name w:val="footer"/>
    <w:basedOn w:val="a"/>
    <w:link w:val="a7"/>
    <w:uiPriority w:val="99"/>
    <w:unhideWhenUsed/>
    <w:rsid w:val="007C57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7C7"/>
  </w:style>
  <w:style w:type="paragraph" w:styleId="11">
    <w:name w:val="toc 1"/>
    <w:basedOn w:val="a"/>
    <w:next w:val="a"/>
    <w:autoRedefine/>
    <w:uiPriority w:val="39"/>
    <w:unhideWhenUsed/>
    <w:rsid w:val="007C57C7"/>
    <w:pPr>
      <w:spacing w:before="120" w:after="0"/>
    </w:pPr>
    <w:rPr>
      <w:rFonts w:ascii="Calibri" w:eastAsia="Arial" w:hAnsi="Calibri" w:cs="Arial"/>
      <w:b/>
      <w:bCs/>
      <w:color w:val="000000"/>
      <w:sz w:val="24"/>
      <w:szCs w:val="24"/>
      <w:lang w:eastAsia="zh-CN"/>
    </w:rPr>
  </w:style>
  <w:style w:type="paragraph" w:styleId="a8">
    <w:name w:val="Balloon Text"/>
    <w:basedOn w:val="a"/>
    <w:link w:val="a9"/>
    <w:uiPriority w:val="99"/>
    <w:semiHidden/>
    <w:unhideWhenUsed/>
    <w:rsid w:val="00F00D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0D65"/>
    <w:rPr>
      <w:rFonts w:ascii="Tahoma" w:hAnsi="Tahoma" w:cs="Tahoma"/>
      <w:sz w:val="16"/>
      <w:szCs w:val="16"/>
    </w:rPr>
  </w:style>
  <w:style w:type="character" w:customStyle="1" w:styleId="10">
    <w:name w:val="Заголовок 1 Знак"/>
    <w:basedOn w:val="a0"/>
    <w:link w:val="1"/>
    <w:rsid w:val="002D15E5"/>
    <w:rPr>
      <w:rFonts w:ascii="Arial" w:eastAsia="Arial" w:hAnsi="Arial" w:cs="Arial"/>
      <w:color w:val="000000"/>
      <w:sz w:val="40"/>
      <w:szCs w:val="4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2276</Words>
  <Characters>12976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Юрий Смирнов</cp:lastModifiedBy>
  <cp:revision>45</cp:revision>
  <cp:lastPrinted>2017-06-14T08:28:00Z</cp:lastPrinted>
  <dcterms:created xsi:type="dcterms:W3CDTF">2017-06-13T10:05:00Z</dcterms:created>
  <dcterms:modified xsi:type="dcterms:W3CDTF">2017-07-07T07:01:00Z</dcterms:modified>
</cp:coreProperties>
</file>