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475CB7" w:rsidTr="00475CB7">
        <w:tc>
          <w:tcPr>
            <w:tcW w:w="5103" w:type="dxa"/>
          </w:tcPr>
          <w:p w:rsidR="00000000" w:rsidRPr="00475CB7" w:rsidRDefault="00F11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CB7">
              <w:rPr>
                <w:rFonts w:ascii="Times New Roman" w:hAnsi="Times New Roman" w:cs="Times New Roman"/>
                <w:sz w:val="24"/>
                <w:szCs w:val="24"/>
              </w:rPr>
              <w:t>1 декабря 2007 года</w:t>
            </w:r>
          </w:p>
        </w:tc>
        <w:tc>
          <w:tcPr>
            <w:tcW w:w="5104" w:type="dxa"/>
          </w:tcPr>
          <w:p w:rsidR="00000000" w:rsidRPr="00475CB7" w:rsidRDefault="00F11B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CB7">
              <w:rPr>
                <w:rFonts w:ascii="Times New Roman" w:hAnsi="Times New Roman" w:cs="Times New Roman"/>
                <w:sz w:val="24"/>
                <w:szCs w:val="24"/>
              </w:rPr>
              <w:t>N 315-ФЗ</w:t>
            </w:r>
          </w:p>
        </w:tc>
      </w:tr>
    </w:tbl>
    <w:p w:rsidR="00000000" w:rsidRPr="00475CB7" w:rsidRDefault="00F11B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00000" w:rsidRPr="00475CB7" w:rsidRDefault="00F11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00000" w:rsidRPr="00475CB7" w:rsidRDefault="00F11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О САМОРЕГУЛИРУЕМЫХ ОРГАНИЗАЦИЯХ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1. Предмет регулирования и сфера действия настоящего Федерального закона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отношения, возникающие в связи с приобретением и п</w:t>
      </w:r>
      <w:r w:rsidRPr="00475CB7">
        <w:rPr>
          <w:rFonts w:ascii="Times New Roman" w:hAnsi="Times New Roman" w:cs="Times New Roman"/>
          <w:sz w:val="24"/>
          <w:szCs w:val="24"/>
        </w:rPr>
        <w:t>рекращением статуса саморегулируемых организаций, деятельностью саморегулируемых организаций, объединяющих субъектов предпринимательской или профессиональной деятельности, осуществлением взаимодействия саморегулируемых организаций и их членов, потребителей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произведенных ими товаров (работ, услуг), федеральных органов исполнительной власти, органов исполнительной власти субъектов Российской Федерации, органов местного самоуправления.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Особенности приобретения, прекращения статуса саморегулируемых организац</w:t>
      </w:r>
      <w:r w:rsidRPr="00475CB7">
        <w:rPr>
          <w:rFonts w:ascii="Times New Roman" w:hAnsi="Times New Roman" w:cs="Times New Roman"/>
          <w:sz w:val="24"/>
          <w:szCs w:val="24"/>
        </w:rPr>
        <w:t>ий, правового положения саморегулируемых организаций, деятельности саморегулируемых организаций, порядка приема в члены саморегулируемой организации и прекращения членства в саморегулируемой организации, порядка осуществления саморегулируемыми организациям</w:t>
      </w:r>
      <w:r w:rsidRPr="00475CB7">
        <w:rPr>
          <w:rFonts w:ascii="Times New Roman" w:hAnsi="Times New Roman" w:cs="Times New Roman"/>
          <w:sz w:val="24"/>
          <w:szCs w:val="24"/>
        </w:rPr>
        <w:t>и контроля за деятельностью своих членов и применения саморегулируемыми организациями мер дисциплинарного воздействия в отношении своих членов, а также порядка осуществления государственного надзора за соблюдением саморегулируемыми организациями, объединяю</w:t>
      </w:r>
      <w:r w:rsidRPr="00475CB7">
        <w:rPr>
          <w:rFonts w:ascii="Times New Roman" w:hAnsi="Times New Roman" w:cs="Times New Roman"/>
          <w:sz w:val="24"/>
          <w:szCs w:val="24"/>
        </w:rPr>
        <w:t>щими субъектов предпринимательской или профессиональной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деятельности определенных видов, требований законодательства Российской Федерации, регулирующего деятельность указанных субъектов, и законодательства Российской Федерации о саморегулируемых организаци</w:t>
      </w:r>
      <w:r w:rsidRPr="00475CB7">
        <w:rPr>
          <w:rFonts w:ascii="Times New Roman" w:hAnsi="Times New Roman" w:cs="Times New Roman"/>
          <w:sz w:val="24"/>
          <w:szCs w:val="24"/>
        </w:rPr>
        <w:t>ях могут устанавливаться федеральными законами.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Федеральных законов от 22.07.2008 N 148-ФЗ, от 25.06.2012 N 93-ФЗ)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2.1. Особенности саморегулирования в области инженерных изысканий, архитектурно-строительного проектирования, строительства, реконстр</w:t>
      </w:r>
      <w:r w:rsidRPr="00475CB7">
        <w:rPr>
          <w:rFonts w:ascii="Times New Roman" w:hAnsi="Times New Roman" w:cs="Times New Roman"/>
          <w:sz w:val="24"/>
          <w:szCs w:val="24"/>
        </w:rPr>
        <w:t>укции, капитального ремонта объектов капитального строительства устанавливаются законодательством о градостроительной деятельности.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2.1 введена Федеральным законом от 24.11.2014 N 359-ФЗ)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Действие настоящего Федерального закона не распространяется на саморегулируемые организации в сфере финансового рынка, объединяющие юридических лиц и индивидуальных предпринимателей, осуществляющих деятельность брокеров, дилеров, управляющих, депозитари</w:t>
      </w:r>
      <w:r w:rsidRPr="00475CB7">
        <w:rPr>
          <w:rFonts w:ascii="Times New Roman" w:hAnsi="Times New Roman" w:cs="Times New Roman"/>
          <w:sz w:val="24"/>
          <w:szCs w:val="24"/>
        </w:rPr>
        <w:t>ев, регистраторов, акционерных инвестиционных фондов и управляющих компаний инвестиционных фондов, паевых инвестиционных фондов и негосударственных пенсионных фондов, специализированных депозитариев, негосударственных пенсионных фондов, страховых организац</w:t>
      </w:r>
      <w:r w:rsidRPr="00475CB7">
        <w:rPr>
          <w:rFonts w:ascii="Times New Roman" w:hAnsi="Times New Roman" w:cs="Times New Roman"/>
          <w:sz w:val="24"/>
          <w:szCs w:val="24"/>
        </w:rPr>
        <w:t xml:space="preserve">ий, страховых брокеров, обществ взаимного страхования, </w:t>
      </w:r>
      <w:proofErr w:type="spellStart"/>
      <w:r w:rsidRPr="00475CB7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475CB7">
        <w:rPr>
          <w:rFonts w:ascii="Times New Roman" w:hAnsi="Times New Roman" w:cs="Times New Roman"/>
          <w:sz w:val="24"/>
          <w:szCs w:val="24"/>
        </w:rPr>
        <w:t xml:space="preserve"> организаций, кредитных потребительских кооперативов, жилищных накопительных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кооперативов, сельскохозяйственных кредитных потребительских кооперативов, </w:t>
      </w:r>
      <w:proofErr w:type="spellStart"/>
      <w:r w:rsidRPr="00475CB7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Pr="00475CB7">
        <w:rPr>
          <w:rFonts w:ascii="Times New Roman" w:hAnsi="Times New Roman" w:cs="Times New Roman"/>
          <w:sz w:val="24"/>
          <w:szCs w:val="24"/>
        </w:rPr>
        <w:t>-дилеров, а также на саморег</w:t>
      </w:r>
      <w:r w:rsidRPr="00475CB7">
        <w:rPr>
          <w:rFonts w:ascii="Times New Roman" w:hAnsi="Times New Roman" w:cs="Times New Roman"/>
          <w:sz w:val="24"/>
          <w:szCs w:val="24"/>
        </w:rPr>
        <w:t xml:space="preserve">улируемые организации кредитных организаций, бюро кредитных историй.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Отношения, возникающие в связи с приобретением или прекращением статуса указанных в настоящей части саморегулируемых организаций, их деятельностью, осуществлением надзора за саморегулируе</w:t>
      </w:r>
      <w:r w:rsidRPr="00475CB7">
        <w:rPr>
          <w:rFonts w:ascii="Times New Roman" w:hAnsi="Times New Roman" w:cs="Times New Roman"/>
          <w:sz w:val="24"/>
          <w:szCs w:val="24"/>
        </w:rPr>
        <w:t xml:space="preserve">мыми организациями, а также в связи с осуществлением взаимодействия между саморегулируемыми организациями и их членами, клиентами членов саморегулируемых организаций, федеральными органами исполнительной власти, органами исполнительной власти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субъектов Рос</w:t>
      </w:r>
      <w:r w:rsidRPr="00475CB7">
        <w:rPr>
          <w:rFonts w:ascii="Times New Roman" w:hAnsi="Times New Roman" w:cs="Times New Roman"/>
          <w:sz w:val="24"/>
          <w:szCs w:val="24"/>
        </w:rPr>
        <w:t>сийской Федерации, органами местного самоуправления, Центральным банком Российской Федерации (Банком России), регулируются Федеральным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законом от 13 июля 2015 года N 223-ФЗ "О саморегулируемых организациях в сфере финансового рынка" и федеральными законами</w:t>
      </w:r>
      <w:r w:rsidRPr="00475CB7">
        <w:rPr>
          <w:rFonts w:ascii="Times New Roman" w:hAnsi="Times New Roman" w:cs="Times New Roman"/>
          <w:sz w:val="24"/>
          <w:szCs w:val="24"/>
        </w:rPr>
        <w:t>, регулирующими соответствующий вид деятельности.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3 в ред. Федерального закона от 03.07.2016 N 292-ФЗ)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2. Понятие саморегулирования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Под саморегулированием понимается самостоятельная и инициативная деятельность, которая осуществляется суб</w:t>
      </w:r>
      <w:r w:rsidRPr="00475CB7">
        <w:rPr>
          <w:rFonts w:ascii="Times New Roman" w:hAnsi="Times New Roman" w:cs="Times New Roman"/>
          <w:sz w:val="24"/>
          <w:szCs w:val="24"/>
        </w:rPr>
        <w:t xml:space="preserve">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деятельности, а также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соблюдением требований указанных стандартов и правил.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Саморегулировани</w:t>
      </w:r>
      <w:r w:rsidRPr="00475CB7">
        <w:rPr>
          <w:rFonts w:ascii="Times New Roman" w:hAnsi="Times New Roman" w:cs="Times New Roman"/>
          <w:sz w:val="24"/>
          <w:szCs w:val="24"/>
        </w:rPr>
        <w:t>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под субъектами предпринимате</w:t>
      </w:r>
      <w:r w:rsidRPr="00475CB7">
        <w:rPr>
          <w:rFonts w:ascii="Times New Roman" w:hAnsi="Times New Roman" w:cs="Times New Roman"/>
          <w:sz w:val="24"/>
          <w:szCs w:val="24"/>
        </w:rPr>
        <w:t>льской деятельности понимаются индивидуальные предприниматели и юридические лица,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деятельность, а под су</w:t>
      </w:r>
      <w:r w:rsidRPr="00475CB7">
        <w:rPr>
          <w:rFonts w:ascii="Times New Roman" w:hAnsi="Times New Roman" w:cs="Times New Roman"/>
          <w:sz w:val="24"/>
          <w:szCs w:val="24"/>
        </w:rPr>
        <w:t>бъектами профессиональной деятельности - физические лица, осуществляющие профессиональную деятельность, регулируемую в соответствии с федеральными законами.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475CB7">
        <w:rPr>
          <w:rFonts w:ascii="Times New Roman" w:hAnsi="Times New Roman" w:cs="Times New Roman"/>
          <w:sz w:val="24"/>
          <w:szCs w:val="24"/>
        </w:rPr>
        <w:t>Статья 3. Саморегулируемые организац</w:t>
      </w:r>
      <w:r w:rsidRPr="00475CB7">
        <w:rPr>
          <w:rFonts w:ascii="Times New Roman" w:hAnsi="Times New Roman" w:cs="Times New Roman"/>
          <w:sz w:val="24"/>
          <w:szCs w:val="24"/>
        </w:rPr>
        <w:t>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475C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Саморегулируемыми организациями признаются некоммерческие организации, созданные в целях, предусмотренных настоящим Федеральным законом и другими федеральными законами, основанные на членстве, объединяющие субъектов предпринимательской дея</w:t>
      </w:r>
      <w:r w:rsidRPr="00475CB7">
        <w:rPr>
          <w:rFonts w:ascii="Times New Roman" w:hAnsi="Times New Roman" w:cs="Times New Roman"/>
          <w:sz w:val="24"/>
          <w:szCs w:val="24"/>
        </w:rPr>
        <w:t>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Объ</w:t>
      </w:r>
      <w:r w:rsidRPr="00475CB7">
        <w:rPr>
          <w:rFonts w:ascii="Times New Roman" w:hAnsi="Times New Roman" w:cs="Times New Roman"/>
          <w:sz w:val="24"/>
          <w:szCs w:val="24"/>
        </w:rPr>
        <w:t>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 w:rsidRPr="00475CB7">
        <w:rPr>
          <w:rFonts w:ascii="Times New Roman" w:hAnsi="Times New Roman" w:cs="Times New Roman"/>
          <w:sz w:val="24"/>
          <w:szCs w:val="24"/>
        </w:rPr>
        <w:t>3. Саморегулируемой организацией признается неком</w:t>
      </w:r>
      <w:r w:rsidRPr="00475CB7">
        <w:rPr>
          <w:rFonts w:ascii="Times New Roman" w:hAnsi="Times New Roman" w:cs="Times New Roman"/>
          <w:sz w:val="24"/>
          <w:szCs w:val="24"/>
        </w:rPr>
        <w:t>мерческая организация, созданная в соответствии с Гражданским кодексом Российской Федерации и Федеральным законом от 12 января 1996 года N 7-ФЗ "О некоммерческих организациях", при условии ее соответствия всем установленным настоящим Федеральным законом тр</w:t>
      </w:r>
      <w:r w:rsidRPr="00475CB7">
        <w:rPr>
          <w:rFonts w:ascii="Times New Roman" w:hAnsi="Times New Roman" w:cs="Times New Roman"/>
          <w:sz w:val="24"/>
          <w:szCs w:val="24"/>
        </w:rPr>
        <w:t xml:space="preserve">ебованиям.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 числу указанных требований помимо установленных в части 1 настоящей статьи относятся: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475CB7">
        <w:rPr>
          <w:rFonts w:ascii="Times New Roman" w:hAnsi="Times New Roman" w:cs="Times New Roman"/>
          <w:sz w:val="24"/>
          <w:szCs w:val="24"/>
        </w:rPr>
        <w:t>1) объединение в составе саморегулируемой организации в качестве ее членов не менее двадцати пя</w:t>
      </w:r>
      <w:r w:rsidRPr="00475CB7">
        <w:rPr>
          <w:rFonts w:ascii="Times New Roman" w:hAnsi="Times New Roman" w:cs="Times New Roman"/>
          <w:sz w:val="24"/>
          <w:szCs w:val="24"/>
        </w:rPr>
        <w:t xml:space="preserve">ти субъектов предпринимательской деятельности или не менее ста субъектов профессиональной деятельности определенного вида, если федеральными законами в отношении саморегулируемых организаций, объединяющих субъектов предпринимательской или профессиональной </w:t>
      </w:r>
      <w:r w:rsidRPr="00475CB7">
        <w:rPr>
          <w:rFonts w:ascii="Times New Roman" w:hAnsi="Times New Roman" w:cs="Times New Roman"/>
          <w:sz w:val="24"/>
          <w:szCs w:val="24"/>
        </w:rPr>
        <w:t>деятельности, не установлено иное;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3"/>
      <w:bookmarkEnd w:id="4"/>
      <w:r w:rsidRPr="00475CB7">
        <w:rPr>
          <w:rFonts w:ascii="Times New Roman" w:hAnsi="Times New Roman" w:cs="Times New Roman"/>
          <w:sz w:val="24"/>
          <w:szCs w:val="24"/>
        </w:rPr>
        <w:t>2) наличие стандартов и правил предпринимательской или профессиональной деятельности, обязательных для выполнения всеми членами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475CB7">
        <w:rPr>
          <w:rFonts w:ascii="Times New Roman" w:hAnsi="Times New Roman" w:cs="Times New Roman"/>
          <w:sz w:val="24"/>
          <w:szCs w:val="24"/>
        </w:rPr>
        <w:t>3) обеспечение саморегулируемой организацие</w:t>
      </w:r>
      <w:r w:rsidRPr="00475CB7">
        <w:rPr>
          <w:rFonts w:ascii="Times New Roman" w:hAnsi="Times New Roman" w:cs="Times New Roman"/>
          <w:sz w:val="24"/>
          <w:szCs w:val="24"/>
        </w:rPr>
        <w:t>й дополнительной имущественной ответственности каждого ее члена перед потребителями произведенных товаров (работ, услуг) и иными лицами в соответствии со статьей 13 настоящего Федерального закона.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475CB7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если иное не установлено федеральным законом, для осуществления деятельности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в качестве саморегулируемой организации некоммерческой организацией должны быть созданы специализированные органы, осуществляющие контроль за соблюдением членами с</w:t>
      </w:r>
      <w:r w:rsidRPr="00475CB7">
        <w:rPr>
          <w:rFonts w:ascii="Times New Roman" w:hAnsi="Times New Roman" w:cs="Times New Roman"/>
          <w:sz w:val="24"/>
          <w:szCs w:val="24"/>
        </w:rPr>
        <w:t>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воздействия, предусмотренных внутренними до</w:t>
      </w:r>
      <w:r w:rsidRPr="00475CB7">
        <w:rPr>
          <w:rFonts w:ascii="Times New Roman" w:hAnsi="Times New Roman" w:cs="Times New Roman"/>
          <w:sz w:val="24"/>
          <w:szCs w:val="24"/>
        </w:rPr>
        <w:t>кументами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Требования, предусмотренные пунктами 1 - 3 части 3 настоящей статьи и предъявляемые к саморегулируемым организациям, и требования, предъявляемые к некоммерческим</w:t>
      </w:r>
      <w:r w:rsidRPr="00475CB7">
        <w:rPr>
          <w:rFonts w:ascii="Times New Roman" w:hAnsi="Times New Roman" w:cs="Times New Roman"/>
          <w:sz w:val="24"/>
          <w:szCs w:val="24"/>
        </w:rPr>
        <w:t xml:space="preserve"> организациям для признания их саморегулируемыми организациями, являются обязательными, если иное не установлено федеральным законом. Федеральными законами могут быть установлены иные требования к некоммерческим организациям, объединяющим субъектов предпри</w:t>
      </w:r>
      <w:r w:rsidRPr="00475CB7">
        <w:rPr>
          <w:rFonts w:ascii="Times New Roman" w:hAnsi="Times New Roman" w:cs="Times New Roman"/>
          <w:sz w:val="24"/>
          <w:szCs w:val="24"/>
        </w:rPr>
        <w:t>нимательской или профессиональной деятельности, для признания их саморегулируемыми организациями,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6. Некоммерческая организация приобретает статус саморегулируемой организации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</w:t>
      </w:r>
      <w:r w:rsidRPr="00475CB7">
        <w:rPr>
          <w:rFonts w:ascii="Times New Roman" w:hAnsi="Times New Roman" w:cs="Times New Roman"/>
          <w:sz w:val="24"/>
          <w:szCs w:val="24"/>
        </w:rPr>
        <w:t>дений о некоммерческой организации из указанного реестра.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4. Предмет саморегулирования, стандарты и правила саморегулируемых организаций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Предметом саморегулирования является предпринимательска</w:t>
      </w:r>
      <w:r w:rsidRPr="00475CB7">
        <w:rPr>
          <w:rFonts w:ascii="Times New Roman" w:hAnsi="Times New Roman" w:cs="Times New Roman"/>
          <w:sz w:val="24"/>
          <w:szCs w:val="24"/>
        </w:rPr>
        <w:t>я или профессиональная деятельность субъектов, объединенных в саморегулируемые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2. Саморегулируемая организация разрабатывает 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стандарты и правила предпринимательской или профессиональной деятельности (далее - стандарты и правила са</w:t>
      </w:r>
      <w:r w:rsidRPr="00475CB7">
        <w:rPr>
          <w:rFonts w:ascii="Times New Roman" w:hAnsi="Times New Roman" w:cs="Times New Roman"/>
          <w:sz w:val="24"/>
          <w:szCs w:val="24"/>
        </w:rPr>
        <w:t xml:space="preserve">морегулируемой организации), под которыми понимаются требования к осуществлению предпринимательской или профессиональной деятельности, обязательные для выполнения всеми членами саморегулируемой организации. Федеральными законами могут устанавливаться иные </w:t>
      </w:r>
      <w:r w:rsidRPr="00475CB7">
        <w:rPr>
          <w:rFonts w:ascii="Times New Roman" w:hAnsi="Times New Roman" w:cs="Times New Roman"/>
          <w:sz w:val="24"/>
          <w:szCs w:val="24"/>
        </w:rPr>
        <w:t>требования, стандарты и правила, а также особенности содержания, разработки и установления стандартов и правил саморегулируемых организаций.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Стандарты и правила саморегулируемых организаций должны соот</w:t>
      </w:r>
      <w:r w:rsidRPr="00475CB7">
        <w:rPr>
          <w:rFonts w:ascii="Times New Roman" w:hAnsi="Times New Roman" w:cs="Times New Roman"/>
          <w:sz w:val="24"/>
          <w:szCs w:val="24"/>
        </w:rPr>
        <w:t>ветствовать федеральным законам и принятым в соответствии с ними иным нормативным правовым актам.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</w:t>
      </w:r>
      <w:r w:rsidRPr="00475CB7">
        <w:rPr>
          <w:rFonts w:ascii="Times New Roman" w:hAnsi="Times New Roman" w:cs="Times New Roman"/>
          <w:sz w:val="24"/>
          <w:szCs w:val="24"/>
        </w:rPr>
        <w:t>пределенного вида.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акта, обязанность соблюдения которог</w:t>
      </w:r>
      <w:r w:rsidRPr="00475CB7">
        <w:rPr>
          <w:rFonts w:ascii="Times New Roman" w:hAnsi="Times New Roman" w:cs="Times New Roman"/>
          <w:sz w:val="24"/>
          <w:szCs w:val="24"/>
        </w:rPr>
        <w:t>о возлагается на членов саморегулируемой организации, в том числе нормативного правового акта, содержащего не допускаемое федеральным законом расширительное толкование его норм в целом или в какой-либо части.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Саморегулируемая организация должна установи</w:t>
      </w:r>
      <w:r w:rsidRPr="00475CB7">
        <w:rPr>
          <w:rFonts w:ascii="Times New Roman" w:hAnsi="Times New Roman" w:cs="Times New Roman"/>
          <w:sz w:val="24"/>
          <w:szCs w:val="24"/>
        </w:rPr>
        <w:t>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организации, а также обеспечить информационную открытость затрагивающей права и законные интересы любых лиц дея</w:t>
      </w:r>
      <w:r w:rsidRPr="00475CB7">
        <w:rPr>
          <w:rFonts w:ascii="Times New Roman" w:hAnsi="Times New Roman" w:cs="Times New Roman"/>
          <w:sz w:val="24"/>
          <w:szCs w:val="24"/>
        </w:rPr>
        <w:t>тельности членов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Стандарты и правила саморегулируемой организации должны соответствовать правилам деловой этики, устранять или уменьшать конфликт интересов членов саморегу</w:t>
      </w:r>
      <w:r w:rsidRPr="00475CB7">
        <w:rPr>
          <w:rFonts w:ascii="Times New Roman" w:hAnsi="Times New Roman" w:cs="Times New Roman"/>
          <w:sz w:val="24"/>
          <w:szCs w:val="24"/>
        </w:rPr>
        <w:t xml:space="preserve">лируемой организации, их работников и членов постоянно действующего коллегиального органа управления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Стандарты и правила саморегулируемой организации должны устанавливать запрет на осуществление членами саморегулируемой орг</w:t>
      </w:r>
      <w:r w:rsidRPr="00475CB7">
        <w:rPr>
          <w:rFonts w:ascii="Times New Roman" w:hAnsi="Times New Roman" w:cs="Times New Roman"/>
          <w:sz w:val="24"/>
          <w:szCs w:val="24"/>
        </w:rPr>
        <w:t>анизации деятельности в ущерб иным субъектам предпринимательской или профессиональной деятельности, а также должны устанавливать требования, препятствующие недобросовестной конкуренции, совершению действий, причиняющих моральный вред или ущерб потребителям</w:t>
      </w:r>
      <w:r w:rsidRPr="00475CB7">
        <w:rPr>
          <w:rFonts w:ascii="Times New Roman" w:hAnsi="Times New Roman" w:cs="Times New Roman"/>
          <w:sz w:val="24"/>
          <w:szCs w:val="24"/>
        </w:rPr>
        <w:t xml:space="preserve"> товаров (работ, услуг) и иным лицам, действий, причиняющих ущерб деловой репутации члена саморегулируемой организации либо деловой репутации саморегулируемой организации.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Статья 5. Членство субъектов предпринимательской или профессиональной деятельности </w:t>
      </w:r>
      <w:r w:rsidRPr="00475CB7">
        <w:rPr>
          <w:rFonts w:ascii="Times New Roman" w:hAnsi="Times New Roman" w:cs="Times New Roman"/>
          <w:sz w:val="24"/>
          <w:szCs w:val="24"/>
        </w:rPr>
        <w:t>в саморегулируемых организациях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Членство субъектов предпринимательской или профессиональной деятельности в саморегулируемых организациях является добровольным.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8"/>
      <w:bookmarkEnd w:id="7"/>
      <w:r w:rsidRPr="00475CB7">
        <w:rPr>
          <w:rFonts w:ascii="Times New Roman" w:hAnsi="Times New Roman" w:cs="Times New Roman"/>
          <w:sz w:val="24"/>
          <w:szCs w:val="24"/>
        </w:rPr>
        <w:t>2. Федеральными законами могут быть предусмотрены случаи обязательного членства су</w:t>
      </w:r>
      <w:r w:rsidRPr="00475CB7">
        <w:rPr>
          <w:rFonts w:ascii="Times New Roman" w:hAnsi="Times New Roman" w:cs="Times New Roman"/>
          <w:sz w:val="24"/>
          <w:szCs w:val="24"/>
        </w:rPr>
        <w:t>бъектов предпринимательской или профессиональной деятельности в саморегулируемых организациях.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Субъект, осуществляющий различные виды предпринимательской или профессиональной деятельности, может являть</w:t>
      </w:r>
      <w:r w:rsidRPr="00475CB7">
        <w:rPr>
          <w:rFonts w:ascii="Times New Roman" w:hAnsi="Times New Roman" w:cs="Times New Roman"/>
          <w:sz w:val="24"/>
          <w:szCs w:val="24"/>
        </w:rPr>
        <w:t>ся членом нескольких саморегулируемых организаций, если такие саморегулируемые организации объединяют субъектов предпринимательской или профессиональной деятельности соответствующих видов.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Субъект, осуществляющий определенный вид предпринимательской или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может являться членом только одной саморегулируемой организации, объединяющей субъектов предпринимательской или профессиональной деятельности такого вида.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Сведения о членстве в саморегулируемой организации (вступление в ч</w:t>
      </w:r>
      <w:r w:rsidRPr="00475CB7">
        <w:rPr>
          <w:rFonts w:ascii="Times New Roman" w:hAnsi="Times New Roman" w:cs="Times New Roman"/>
          <w:sz w:val="24"/>
          <w:szCs w:val="24"/>
        </w:rPr>
        <w:t>лены, прекращение членства)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(фамилии, имени и, если имеется, отчества) члена саморегулируемой организа</w:t>
      </w:r>
      <w:r w:rsidRPr="00475CB7">
        <w:rPr>
          <w:rFonts w:ascii="Times New Roman" w:hAnsi="Times New Roman" w:cs="Times New Roman"/>
          <w:sz w:val="24"/>
          <w:szCs w:val="24"/>
        </w:rPr>
        <w:t>ции, его идентификаторов (идентификационный номер налогоплательщика, основной государственный регистрационный номер для юридических лиц, страховой номер индивидуального лицевого счета и, если имеется, идентификационный номер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</w:t>
      </w:r>
      <w:r w:rsidRPr="00475CB7">
        <w:rPr>
          <w:rFonts w:ascii="Times New Roman" w:hAnsi="Times New Roman" w:cs="Times New Roman"/>
          <w:sz w:val="24"/>
          <w:szCs w:val="24"/>
        </w:rPr>
        <w:t>х лиц), контактного адреса для связи с членом саморегулируемой организации, наименования саморегулируемой организации, ее идентификаторов (идентификационный номер налогоплательщика, основной государственный регистрационный номер), видов деятельности, котор</w:t>
      </w:r>
      <w:r w:rsidRPr="00475CB7">
        <w:rPr>
          <w:rFonts w:ascii="Times New Roman" w:hAnsi="Times New Roman" w:cs="Times New Roman"/>
          <w:sz w:val="24"/>
          <w:szCs w:val="24"/>
        </w:rPr>
        <w:t>ые могут осуществляться в связи с членством в такой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5 введена Федеральным законом от 03.07.2016 N 360-ФЗ)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6. Основные функции, права и обязанности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7"/>
      <w:bookmarkEnd w:id="8"/>
      <w:r w:rsidRPr="00475CB7">
        <w:rPr>
          <w:rFonts w:ascii="Times New Roman" w:hAnsi="Times New Roman" w:cs="Times New Roman"/>
          <w:sz w:val="24"/>
          <w:szCs w:val="24"/>
        </w:rPr>
        <w:t>1. Саморегулируемая организация осуществляет следующие основные функции: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8"/>
      <w:bookmarkEnd w:id="9"/>
      <w:r w:rsidRPr="00475CB7">
        <w:rPr>
          <w:rFonts w:ascii="Times New Roman" w:hAnsi="Times New Roman" w:cs="Times New Roman"/>
          <w:sz w:val="24"/>
          <w:szCs w:val="24"/>
        </w:rPr>
        <w:t xml:space="preserve">1) разрабатывает 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членства субъектов предпринимательской или профессиональной деятельности в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</w:t>
      </w:r>
      <w:r w:rsidRPr="00475CB7">
        <w:rPr>
          <w:rFonts w:ascii="Times New Roman" w:hAnsi="Times New Roman" w:cs="Times New Roman"/>
          <w:sz w:val="24"/>
          <w:szCs w:val="24"/>
        </w:rPr>
        <w:t xml:space="preserve">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0"/>
      <w:bookmarkEnd w:id="10"/>
      <w:r w:rsidRPr="00475CB7">
        <w:rPr>
          <w:rFonts w:ascii="Times New Roman" w:hAnsi="Times New Roman" w:cs="Times New Roman"/>
          <w:sz w:val="24"/>
          <w:szCs w:val="24"/>
        </w:rPr>
        <w:t>2) применяет меры дисциплинарного воздействия, предусмотренные настоящим Федеральным законом и внутренними документами саморегулируемой организации, в отношении своих членов;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утратил силу с 1 сентября 2016 года. - Феде</w:t>
      </w:r>
      <w:r w:rsidRPr="00475CB7">
        <w:rPr>
          <w:rFonts w:ascii="Times New Roman" w:hAnsi="Times New Roman" w:cs="Times New Roman"/>
          <w:sz w:val="24"/>
          <w:szCs w:val="24"/>
        </w:rPr>
        <w:t>ральный закон от 29.12.2015 N 409-ФЗ;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2"/>
      <w:bookmarkEnd w:id="11"/>
      <w:r w:rsidRPr="00475CB7">
        <w:rPr>
          <w:rFonts w:ascii="Times New Roman" w:hAnsi="Times New Roman" w:cs="Times New Roman"/>
          <w:sz w:val="24"/>
          <w:szCs w:val="24"/>
        </w:rPr>
        <w:t>4) осуществляет анализ деятельности своих членов на основании информации, представляемой ими в саморегулируемую организацию в форме отчетов в порядке, установленном уставом некоммерческой организации или иным</w:t>
      </w:r>
      <w:r w:rsidRPr="00475CB7">
        <w:rPr>
          <w:rFonts w:ascii="Times New Roman" w:hAnsi="Times New Roman" w:cs="Times New Roman"/>
          <w:sz w:val="24"/>
          <w:szCs w:val="24"/>
        </w:rPr>
        <w:t xml:space="preserve"> документом, утвержденными решением общего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собрания членов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представляет интересы членов саморегулируемой организации в их отношениях с органами государственной власти Росс</w:t>
      </w:r>
      <w:r w:rsidRPr="00475CB7">
        <w:rPr>
          <w:rFonts w:ascii="Times New Roman" w:hAnsi="Times New Roman" w:cs="Times New Roman"/>
          <w:sz w:val="24"/>
          <w:szCs w:val="24"/>
        </w:rPr>
        <w:t>ийской Федерации, органами государственной власти субъектов Российской Федерации, органами местного самоуправления;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организует профессиональное обучение, аттестацию работников членов саморегулируемой организации или сертификацию произведенных членами са</w:t>
      </w:r>
      <w:r w:rsidRPr="00475CB7">
        <w:rPr>
          <w:rFonts w:ascii="Times New Roman" w:hAnsi="Times New Roman" w:cs="Times New Roman"/>
          <w:sz w:val="24"/>
          <w:szCs w:val="24"/>
        </w:rPr>
        <w:t>морегулируемой организации товаров (работ, услуг), если иное не установлено федеральными законами;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6"/>
      <w:bookmarkEnd w:id="12"/>
      <w:r w:rsidRPr="00475CB7">
        <w:rPr>
          <w:rFonts w:ascii="Times New Roman" w:hAnsi="Times New Roman" w:cs="Times New Roman"/>
          <w:sz w:val="24"/>
          <w:szCs w:val="24"/>
        </w:rPr>
        <w:t>7) обеспечивает информационную открытость деятельности своих членов, опубликовывает информацию об этой деятельности в порядке, установленном настоя</w:t>
      </w:r>
      <w:r w:rsidRPr="00475CB7">
        <w:rPr>
          <w:rFonts w:ascii="Times New Roman" w:hAnsi="Times New Roman" w:cs="Times New Roman"/>
          <w:sz w:val="24"/>
          <w:szCs w:val="24"/>
        </w:rPr>
        <w:t>щим Федеральным законом и внутренними документами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8)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</w:t>
      </w:r>
      <w:r w:rsidRPr="00475CB7">
        <w:rPr>
          <w:rFonts w:ascii="Times New Roman" w:hAnsi="Times New Roman" w:cs="Times New Roman"/>
          <w:sz w:val="24"/>
          <w:szCs w:val="24"/>
        </w:rPr>
        <w:t>ии, условий членства в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8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9) рассматривает жалобы на действия членов саморегулируемой организации и дела о нарушении ее членами требований стандартов и правил саморегулируе</w:t>
      </w:r>
      <w:r w:rsidRPr="00475CB7">
        <w:rPr>
          <w:rFonts w:ascii="Times New Roman" w:hAnsi="Times New Roman" w:cs="Times New Roman"/>
          <w:sz w:val="24"/>
          <w:szCs w:val="24"/>
        </w:rPr>
        <w:t>мой организации, условий членства в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9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1"/>
      <w:bookmarkEnd w:id="13"/>
      <w:r w:rsidRPr="00475CB7">
        <w:rPr>
          <w:rFonts w:ascii="Times New Roman" w:hAnsi="Times New Roman" w:cs="Times New Roman"/>
          <w:sz w:val="24"/>
          <w:szCs w:val="24"/>
        </w:rPr>
        <w:t xml:space="preserve">10) ведет реестр членов саморегулируемой организации в соответствии с требованиями, установленными настоящим Федеральным </w:t>
      </w:r>
      <w:r w:rsidRPr="00475CB7">
        <w:rPr>
          <w:rFonts w:ascii="Times New Roman" w:hAnsi="Times New Roman" w:cs="Times New Roman"/>
          <w:sz w:val="24"/>
          <w:szCs w:val="24"/>
        </w:rPr>
        <w:t>законом.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10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</w:t>
      </w:r>
      <w:r w:rsidRPr="00475CB7">
        <w:rPr>
          <w:rFonts w:ascii="Times New Roman" w:hAnsi="Times New Roman" w:cs="Times New Roman"/>
          <w:sz w:val="24"/>
          <w:szCs w:val="24"/>
        </w:rPr>
        <w:t xml:space="preserve"> организации функции.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вторая 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5"/>
      <w:bookmarkEnd w:id="14"/>
      <w:r w:rsidRPr="00475CB7">
        <w:rPr>
          <w:rFonts w:ascii="Times New Roman" w:hAnsi="Times New Roman" w:cs="Times New Roman"/>
          <w:sz w:val="24"/>
          <w:szCs w:val="24"/>
        </w:rPr>
        <w:t>3. Саморегулируемая организация имеет право: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утратил силу. - Федеральный закон от 22.07.2008 N 148-ФЗ;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2) от своего имени оспаривать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</w:t>
      </w:r>
      <w:r w:rsidRPr="00475CB7">
        <w:rPr>
          <w:rFonts w:ascii="Times New Roman" w:hAnsi="Times New Roman" w:cs="Times New Roman"/>
          <w:sz w:val="24"/>
          <w:szCs w:val="24"/>
        </w:rPr>
        <w:t>ции и органов местного самоуправления, нарушающие права и законные интересы саморегулируемой организации, ее члена или членов либо создающие угрозу такого нарушения;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3) участвовать в обсуждении проектов федеральных законов и иных нормативных правовых актов</w:t>
      </w:r>
      <w:r w:rsidRPr="00475CB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форме документов на бумажном носителе или в форме электронн</w:t>
      </w:r>
      <w:r w:rsidRPr="00475CB7">
        <w:rPr>
          <w:rFonts w:ascii="Times New Roman" w:hAnsi="Times New Roman" w:cs="Times New Roman"/>
          <w:sz w:val="24"/>
          <w:szCs w:val="24"/>
        </w:rPr>
        <w:t>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подписи, в органы государственной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власти Российской Федерации, органы государственной власти субъектов Российс</w:t>
      </w:r>
      <w:r w:rsidRPr="00475CB7">
        <w:rPr>
          <w:rFonts w:ascii="Times New Roman" w:hAnsi="Times New Roman" w:cs="Times New Roman"/>
          <w:sz w:val="24"/>
          <w:szCs w:val="24"/>
        </w:rPr>
        <w:t>кой Федерации и органы местного самоуправления заключения о результатах проводимых ею независимых экспертиз проектов нормативных правовых актов;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13.07.2015 N 263-ФЗ)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вносить на рассмотрение органов государственной власти Р</w:t>
      </w:r>
      <w:r w:rsidRPr="00475CB7">
        <w:rPr>
          <w:rFonts w:ascii="Times New Roman" w:hAnsi="Times New Roman" w:cs="Times New Roman"/>
          <w:sz w:val="24"/>
          <w:szCs w:val="24"/>
        </w:rPr>
        <w:t>оссийской Федерации,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политики в отношении предмета саморегулирования;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5) 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 и получать от этих органов информацию, необходимую для выполнения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саморегулируе</w:t>
      </w:r>
      <w:r w:rsidRPr="00475CB7">
        <w:rPr>
          <w:rFonts w:ascii="Times New Roman" w:hAnsi="Times New Roman" w:cs="Times New Roman"/>
          <w:sz w:val="24"/>
          <w:szCs w:val="24"/>
        </w:rPr>
        <w:t>мой организацией возложенных на нее федеральными законами функций, в установленном федеральными законами порядке.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Саморегулируемая организация наряду с определенными частью 3 настоящей статьи правами имеет иные права, если ограничение ее прав не предусм</w:t>
      </w:r>
      <w:r w:rsidRPr="00475CB7">
        <w:rPr>
          <w:rFonts w:ascii="Times New Roman" w:hAnsi="Times New Roman" w:cs="Times New Roman"/>
          <w:sz w:val="24"/>
          <w:szCs w:val="24"/>
        </w:rPr>
        <w:t>отрено федеральным законом и (или) ее учредительными документами.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5. Саморегулируемая организация обязана осуществлять функции саморегулируемой организации, предусмотренные пунктами 1, 2, 4, 7 - 10 части </w:t>
      </w:r>
      <w:r w:rsidRPr="00475CB7">
        <w:rPr>
          <w:rFonts w:ascii="Times New Roman" w:hAnsi="Times New Roman" w:cs="Times New Roman"/>
          <w:sz w:val="24"/>
          <w:szCs w:val="24"/>
        </w:rPr>
        <w:t>1 настоящей статьи.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22.07.2008 N 148-ФЗ,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Саморегулируемая организация не вправе осуществлять деятельность и совершать действия, влекущие за собой возникновение конфликта интересов саморегулируемой о</w:t>
      </w:r>
      <w:r w:rsidRPr="00475CB7">
        <w:rPr>
          <w:rFonts w:ascii="Times New Roman" w:hAnsi="Times New Roman" w:cs="Times New Roman"/>
          <w:sz w:val="24"/>
          <w:szCs w:val="24"/>
        </w:rPr>
        <w:t>рганизации и интересов ее членов или создающие угрозу возникновения такого конфликта.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7. Обеспечение саморегулируемой организацией доступа к информации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Саморегулируемая организация для обеспе</w:t>
      </w:r>
      <w:r w:rsidRPr="00475CB7">
        <w:rPr>
          <w:rFonts w:ascii="Times New Roman" w:hAnsi="Times New Roman" w:cs="Times New Roman"/>
          <w:sz w:val="24"/>
          <w:szCs w:val="24"/>
        </w:rPr>
        <w:t>чения доступа к информации в соответствии с требованиями настоящего Федерального закона обязана создать и вести в информационно-телекоммуникационной сети "Интернет" сайт, в электронный адрес которого включено доменное имя, права на которое принадлежат этой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(далее - официальный сайт).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24"/>
      <w:bookmarkEnd w:id="15"/>
      <w:r w:rsidRPr="00475CB7">
        <w:rPr>
          <w:rFonts w:ascii="Times New Roman" w:hAnsi="Times New Roman" w:cs="Times New Roman"/>
          <w:sz w:val="24"/>
          <w:szCs w:val="24"/>
        </w:rPr>
        <w:t>2. Саморегулируемая организация обязана размещать на официальном сайте: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25"/>
      <w:bookmarkEnd w:id="16"/>
      <w:r w:rsidRPr="00475CB7">
        <w:rPr>
          <w:rFonts w:ascii="Times New Roman" w:hAnsi="Times New Roman" w:cs="Times New Roman"/>
          <w:sz w:val="24"/>
          <w:szCs w:val="24"/>
        </w:rPr>
        <w:t>1) сведения, содержащиеся в реестре членов саморегулируемой организации, в том числе сведения о лицах,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прекративших свое членство в саморегулируемой организации, в соответствии с требованиями, установленными статьей 7.1 настоящего Федерального закона;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копии в электронной форме стандартов и правил саморегулируемой организации, а также внутренних документ</w:t>
      </w:r>
      <w:r w:rsidRPr="00475CB7">
        <w:rPr>
          <w:rFonts w:ascii="Times New Roman" w:hAnsi="Times New Roman" w:cs="Times New Roman"/>
          <w:sz w:val="24"/>
          <w:szCs w:val="24"/>
        </w:rPr>
        <w:t>ов саморегулируемой организации. К внутренним документам саморегулируемой организации относятся: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а) документы, устанавливающие порядок осуществления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соблюдением членами саморегулируемой организации требований стандартов и правил саморегулируемо</w:t>
      </w:r>
      <w:r w:rsidRPr="00475CB7">
        <w:rPr>
          <w:rFonts w:ascii="Times New Roman" w:hAnsi="Times New Roman" w:cs="Times New Roman"/>
          <w:sz w:val="24"/>
          <w:szCs w:val="24"/>
        </w:rPr>
        <w:t>й организации,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б) положение о раскрытии информации, устанавливающее порядок обеспечения информационной отк</w:t>
      </w:r>
      <w:r w:rsidRPr="00475CB7">
        <w:rPr>
          <w:rFonts w:ascii="Times New Roman" w:hAnsi="Times New Roman" w:cs="Times New Roman"/>
          <w:sz w:val="24"/>
          <w:szCs w:val="24"/>
        </w:rPr>
        <w:t>рытости деятельности саморегулируемой организации и деятельности ее членов;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в) порядок размещения средств компенсационного фонда в целях их сохранения и прироста, направления их размещения (инвестиционная декларация) в случае, если формирование компенсацио</w:t>
      </w:r>
      <w:r w:rsidRPr="00475CB7">
        <w:rPr>
          <w:rFonts w:ascii="Times New Roman" w:hAnsi="Times New Roman" w:cs="Times New Roman"/>
          <w:sz w:val="24"/>
          <w:szCs w:val="24"/>
        </w:rPr>
        <w:t>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(работ, услуг);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г) требования к членству в саморегулируемой организации, в том числе установленные само</w:t>
      </w:r>
      <w:r w:rsidRPr="00475CB7">
        <w:rPr>
          <w:rFonts w:ascii="Times New Roman" w:hAnsi="Times New Roman" w:cs="Times New Roman"/>
          <w:sz w:val="24"/>
          <w:szCs w:val="24"/>
        </w:rPr>
        <w:t>регулируемой организацией размеры вступительных взносов, членских взносов и порядок их уплаты, а также порядок прекращения членства в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д) иные документы,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к разработке которых установлены федеральными законами, предус</w:t>
      </w:r>
      <w:r w:rsidRPr="00475CB7">
        <w:rPr>
          <w:rFonts w:ascii="Times New Roman" w:hAnsi="Times New Roman" w:cs="Times New Roman"/>
          <w:sz w:val="24"/>
          <w:szCs w:val="24"/>
        </w:rPr>
        <w:t>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32"/>
      <w:bookmarkEnd w:id="17"/>
      <w:proofErr w:type="gramStart"/>
      <w:r w:rsidRPr="00475CB7">
        <w:rPr>
          <w:rFonts w:ascii="Times New Roman" w:hAnsi="Times New Roman" w:cs="Times New Roman"/>
          <w:sz w:val="24"/>
          <w:szCs w:val="24"/>
        </w:rPr>
        <w:t>3) информацию о структуре и компетенци</w:t>
      </w:r>
      <w:r w:rsidRPr="00475CB7">
        <w:rPr>
          <w:rFonts w:ascii="Times New Roman" w:hAnsi="Times New Roman" w:cs="Times New Roman"/>
          <w:sz w:val="24"/>
          <w:szCs w:val="24"/>
        </w:rPr>
        <w:t>и органов управления и специализированных органов саморегулируемой организации, количественном и персональном составе постоянно действующего коллегиального органа управления саморегулируемой организации (с указанием штатных должностей членов постоянно дейс</w:t>
      </w:r>
      <w:r w:rsidRPr="00475CB7">
        <w:rPr>
          <w:rFonts w:ascii="Times New Roman" w:hAnsi="Times New Roman" w:cs="Times New Roman"/>
          <w:sz w:val="24"/>
          <w:szCs w:val="24"/>
        </w:rPr>
        <w:t xml:space="preserve">твующего коллегиального органа управления саморегулируемой организации, в том числе независимых членов, по основному месту работы), о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лице, осуществляющем функции единоличного исполнительного органа саморегулируемой организации, и (или) о персональном сост</w:t>
      </w:r>
      <w:r w:rsidRPr="00475CB7">
        <w:rPr>
          <w:rFonts w:ascii="Times New Roman" w:hAnsi="Times New Roman" w:cs="Times New Roman"/>
          <w:sz w:val="24"/>
          <w:szCs w:val="24"/>
        </w:rPr>
        <w:t>аве коллегиального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исполнительного органа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информацию об исках 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о заявлениях, поданных саморегулируемой организацией в суды;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35"/>
      <w:bookmarkEnd w:id="18"/>
      <w:r w:rsidRPr="00475CB7">
        <w:rPr>
          <w:rFonts w:ascii="Times New Roman" w:hAnsi="Times New Roman" w:cs="Times New Roman"/>
          <w:sz w:val="24"/>
          <w:szCs w:val="24"/>
        </w:rPr>
        <w:t xml:space="preserve">6)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(работ, услуг) и иными </w:t>
      </w:r>
      <w:r w:rsidRPr="00475CB7">
        <w:rPr>
          <w:rFonts w:ascii="Times New Roman" w:hAnsi="Times New Roman" w:cs="Times New Roman"/>
          <w:sz w:val="24"/>
          <w:szCs w:val="24"/>
        </w:rPr>
        <w:t>лицами;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36"/>
      <w:bookmarkEnd w:id="19"/>
      <w:proofErr w:type="gramStart"/>
      <w:r w:rsidRPr="00475CB7">
        <w:rPr>
          <w:rFonts w:ascii="Times New Roman" w:hAnsi="Times New Roman" w:cs="Times New Roman"/>
          <w:sz w:val="24"/>
          <w:szCs w:val="24"/>
        </w:rPr>
        <w:t>7) информацию об управляющей компании, с которой саморегулируемой организацией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</w:t>
      </w:r>
      <w:r w:rsidRPr="00475CB7">
        <w:rPr>
          <w:rFonts w:ascii="Times New Roman" w:hAnsi="Times New Roman" w:cs="Times New Roman"/>
          <w:sz w:val="24"/>
          <w:szCs w:val="24"/>
        </w:rPr>
        <w:t>рым саморегулируемой организацией заключен договор (его наименование, место нахождения, информацию об имеющейся лицензии, номера контактных телефонов), в случае, если формирование компенсационного фонда применяется в качестве способа обеспечения ответствен</w:t>
      </w:r>
      <w:r w:rsidRPr="00475CB7">
        <w:rPr>
          <w:rFonts w:ascii="Times New Roman" w:hAnsi="Times New Roman" w:cs="Times New Roman"/>
          <w:sz w:val="24"/>
          <w:szCs w:val="24"/>
        </w:rPr>
        <w:t>ности членов саморегулируемой организации перед потребителями произведенных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ими товаров (работ, услуг) и размещение средств компенсационного фонда осуществляется через управляющую компанию;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37"/>
      <w:bookmarkEnd w:id="20"/>
      <w:proofErr w:type="gramStart"/>
      <w:r w:rsidRPr="00475CB7">
        <w:rPr>
          <w:rFonts w:ascii="Times New Roman" w:hAnsi="Times New Roman" w:cs="Times New Roman"/>
          <w:sz w:val="24"/>
          <w:szCs w:val="24"/>
        </w:rPr>
        <w:t>8) информацию о составе и стоимости имущества компенса</w:t>
      </w:r>
      <w:r w:rsidRPr="00475CB7">
        <w:rPr>
          <w:rFonts w:ascii="Times New Roman" w:hAnsi="Times New Roman" w:cs="Times New Roman"/>
          <w:sz w:val="24"/>
          <w:szCs w:val="24"/>
        </w:rPr>
        <w:t>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</w:t>
      </w:r>
      <w:r w:rsidRPr="00475CB7">
        <w:rPr>
          <w:rFonts w:ascii="Times New Roman" w:hAnsi="Times New Roman" w:cs="Times New Roman"/>
          <w:sz w:val="24"/>
          <w:szCs w:val="24"/>
        </w:rPr>
        <w:t>ров (работ, услуг) и иными лицами,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</w:t>
      </w:r>
      <w:r w:rsidRPr="00475CB7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ими товаров (работ, услуг) и иными лицами и об основаниях таких выплат, если такие выплаты осуществлялись;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8"/>
      <w:bookmarkEnd w:id="21"/>
      <w:r w:rsidRPr="00475CB7">
        <w:rPr>
          <w:rFonts w:ascii="Times New Roman" w:hAnsi="Times New Roman" w:cs="Times New Roman"/>
          <w:sz w:val="24"/>
          <w:szCs w:val="24"/>
        </w:rPr>
        <w:t>9)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прохождении аттестации членами такой саморегулируемой о</w:t>
      </w:r>
      <w:r w:rsidRPr="00475CB7">
        <w:rPr>
          <w:rFonts w:ascii="Times New Roman" w:hAnsi="Times New Roman" w:cs="Times New Roman"/>
          <w:sz w:val="24"/>
          <w:szCs w:val="24"/>
        </w:rPr>
        <w:t>рганизации или их работниками;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10) копию в электронной форме плана проверок членов саморегулируемой организации, а также общую информацию о проверках, проведенных в отношении членов саморегулируемой организации за два предшествующих года;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11) годовую бухга</w:t>
      </w:r>
      <w:r w:rsidRPr="00475CB7">
        <w:rPr>
          <w:rFonts w:ascii="Times New Roman" w:hAnsi="Times New Roman" w:cs="Times New Roman"/>
          <w:sz w:val="24"/>
          <w:szCs w:val="24"/>
        </w:rPr>
        <w:t>лтерскую (финансовую) отчетность саморегулируемой организац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диторское заключение в отношении указанной отчетности (при его наличии);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41"/>
      <w:bookmarkEnd w:id="22"/>
      <w:r w:rsidRPr="00475CB7">
        <w:rPr>
          <w:rFonts w:ascii="Times New Roman" w:hAnsi="Times New Roman" w:cs="Times New Roman"/>
          <w:sz w:val="24"/>
          <w:szCs w:val="24"/>
        </w:rPr>
        <w:t>12) полное и (в случае, если имеется) сокращенное наименование саморегулируемой организации, место ее нах</w:t>
      </w:r>
      <w:r w:rsidRPr="00475CB7">
        <w:rPr>
          <w:rFonts w:ascii="Times New Roman" w:hAnsi="Times New Roman" w:cs="Times New Roman"/>
          <w:sz w:val="24"/>
          <w:szCs w:val="24"/>
        </w:rPr>
        <w:t xml:space="preserve">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саморегулируемая организация, места их нахождения, номера контактных телефонов и </w:t>
      </w:r>
      <w:r w:rsidRPr="00475CB7"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42"/>
      <w:bookmarkEnd w:id="23"/>
      <w:r w:rsidRPr="00475CB7">
        <w:rPr>
          <w:rFonts w:ascii="Times New Roman" w:hAnsi="Times New Roman" w:cs="Times New Roman"/>
          <w:sz w:val="24"/>
          <w:szCs w:val="24"/>
        </w:rPr>
        <w:t>13) иную предусмотренную федеральными законами и (или) саморегулируемой организацией информацию.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Документы и информация, предусмотренные пунктами 1 - 3, 6, 8 - 9, 12 части 2 настоящей статьи, размещаются саморегулир</w:t>
      </w:r>
      <w:r w:rsidRPr="00475CB7">
        <w:rPr>
          <w:rFonts w:ascii="Times New Roman" w:hAnsi="Times New Roman" w:cs="Times New Roman"/>
          <w:sz w:val="24"/>
          <w:szCs w:val="24"/>
        </w:rPr>
        <w:t xml:space="preserve">уемой организацией на официальном сайте не позднее чем в течение десяти рабочих дней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 даты приобретения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ею в установленном федеральными законами порядке статуса саморегулируемой организации и должны быть доступны для ознакомления без взимания платы. Иные </w:t>
      </w:r>
      <w:r w:rsidRPr="00475CB7">
        <w:rPr>
          <w:rFonts w:ascii="Times New Roman" w:hAnsi="Times New Roman" w:cs="Times New Roman"/>
          <w:sz w:val="24"/>
          <w:szCs w:val="24"/>
        </w:rPr>
        <w:t>документы и информация, предусмотренные частью 2 настоящей статьи, размещаются на официальном сайте в порядке, установленном частью 4 настоящей статьи.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44"/>
      <w:bookmarkEnd w:id="24"/>
      <w:r w:rsidRPr="00475C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Любые изменения, внесенные в документы и информацию, указанные в пунктах 1 - 7 и 9 - 12 ч</w:t>
      </w:r>
      <w:r w:rsidRPr="00475CB7">
        <w:rPr>
          <w:rFonts w:ascii="Times New Roman" w:hAnsi="Times New Roman" w:cs="Times New Roman"/>
          <w:sz w:val="24"/>
          <w:szCs w:val="24"/>
        </w:rPr>
        <w:t>асти 2 настоящей статьи, должны быть размещены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</w:t>
      </w:r>
      <w:r w:rsidRPr="00475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Информация, указанная в пункте 8 части 2 настоящей статьи, подлежит размещению на официальном сайте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ежеквартально не позднее чем в течение пяти рабочих дней с начала очередного квартала. Информация, указанная в пункте 13 части 2 настоящей статьи, подлежи</w:t>
      </w:r>
      <w:r w:rsidRPr="00475CB7">
        <w:rPr>
          <w:rFonts w:ascii="Times New Roman" w:hAnsi="Times New Roman" w:cs="Times New Roman"/>
          <w:sz w:val="24"/>
          <w:szCs w:val="24"/>
        </w:rPr>
        <w:t>т размещению на официальном сайте в соответствии с требованиями, установленными федеральными законами и (или) саморегулируемой организацией.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Требования к обеспечению саморегулируемыми организациями доступа к документам и информации, подлежащим обязатель</w:t>
      </w:r>
      <w:r w:rsidRPr="00475CB7">
        <w:rPr>
          <w:rFonts w:ascii="Times New Roman" w:hAnsi="Times New Roman" w:cs="Times New Roman"/>
          <w:sz w:val="24"/>
          <w:szCs w:val="24"/>
        </w:rPr>
        <w:t>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 устанавливаются федеральным орг</w:t>
      </w:r>
      <w:r w:rsidRPr="00475CB7">
        <w:rPr>
          <w:rFonts w:ascii="Times New Roman" w:hAnsi="Times New Roman" w:cs="Times New Roman"/>
          <w:sz w:val="24"/>
          <w:szCs w:val="24"/>
        </w:rPr>
        <w:t>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46"/>
      <w:bookmarkEnd w:id="25"/>
      <w:r w:rsidRPr="00475CB7">
        <w:rPr>
          <w:rFonts w:ascii="Times New Roman" w:hAnsi="Times New Roman" w:cs="Times New Roman"/>
          <w:sz w:val="24"/>
          <w:szCs w:val="24"/>
        </w:rPr>
        <w:t>6. Саморегулируемая организа</w:t>
      </w:r>
      <w:r w:rsidRPr="00475CB7">
        <w:rPr>
          <w:rFonts w:ascii="Times New Roman" w:hAnsi="Times New Roman" w:cs="Times New Roman"/>
          <w:sz w:val="24"/>
          <w:szCs w:val="24"/>
        </w:rPr>
        <w:t>ция представляет информацию в федеральные органы исполнительной власти в порядке, установленном законодательством Российской Федерации.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наряду с раскрытием информации, указанной в части 2 настоящей статьи, вправе раскрывать </w:t>
      </w:r>
      <w:r w:rsidRPr="00475CB7">
        <w:rPr>
          <w:rFonts w:ascii="Times New Roman" w:hAnsi="Times New Roman" w:cs="Times New Roman"/>
          <w:sz w:val="24"/>
          <w:szCs w:val="24"/>
        </w:rPr>
        <w:t>иную информацию о своей деятельности и деятельности своих членов в порядке, установленном саморегулируемой организацией, если такое раскрытие не влечет за собой нарушение установленных членами саморегулируемой организации порядка и условий доступа к информ</w:t>
      </w:r>
      <w:r w:rsidRPr="00475CB7">
        <w:rPr>
          <w:rFonts w:ascii="Times New Roman" w:hAnsi="Times New Roman" w:cs="Times New Roman"/>
          <w:sz w:val="24"/>
          <w:szCs w:val="24"/>
        </w:rPr>
        <w:t>ации, составляющей коммерческую тайну, а также возникновение конфликта интересов саморегулируемой организации, интересов ее членов 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определяется саморегулируемой организацией в качестве обоснованной меры повышения качества саморегулирования и информационн</w:t>
      </w:r>
      <w:r w:rsidRPr="00475CB7">
        <w:rPr>
          <w:rFonts w:ascii="Times New Roman" w:hAnsi="Times New Roman" w:cs="Times New Roman"/>
          <w:sz w:val="24"/>
          <w:szCs w:val="24"/>
        </w:rPr>
        <w:t>ой открытости деятельности саморегулируемой организац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48"/>
      <w:bookmarkEnd w:id="26"/>
      <w:r w:rsidRPr="00475CB7">
        <w:rPr>
          <w:rFonts w:ascii="Times New Roman" w:hAnsi="Times New Roman" w:cs="Times New Roman"/>
          <w:sz w:val="24"/>
          <w:szCs w:val="24"/>
        </w:rPr>
        <w:t>8. Саморегулируемой организацией должны быть предусмотрены способы получения, использования, обработки, хранения и защиты информации, неправомерное использование которой может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причинить моральный вред и (или) имущественный ущерб членам саморегулируемой организации или создать предпосылки для причинения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вреда и (или) ущерба.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9. Саморегулируемая организация несет перед своими членами ответственность за действия ее должностн</w:t>
      </w:r>
      <w:r w:rsidRPr="00475CB7">
        <w:rPr>
          <w:rFonts w:ascii="Times New Roman" w:hAnsi="Times New Roman" w:cs="Times New Roman"/>
          <w:sz w:val="24"/>
          <w:szCs w:val="24"/>
        </w:rPr>
        <w:t>ых лиц и иных работников, связанные с неправомерным использованием информации, указанной в части 8 настоящей статьи.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10. Саморегулируемая организация несет ответственность за неисполнение и (или) ненадлежащее исполнение обязанностей по раскрытию информации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Par152"/>
      <w:bookmarkEnd w:id="27"/>
      <w:r w:rsidRPr="00475CB7">
        <w:rPr>
          <w:rFonts w:ascii="Times New Roman" w:hAnsi="Times New Roman" w:cs="Times New Roman"/>
          <w:sz w:val="24"/>
          <w:szCs w:val="24"/>
        </w:rPr>
        <w:t>Статья 7.1. Ведение реестра членов саморегулируемой организации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Реестр членов саморегулируемой организации представляет собой и</w:t>
      </w:r>
      <w:r w:rsidRPr="00475CB7">
        <w:rPr>
          <w:rFonts w:ascii="Times New Roman" w:hAnsi="Times New Roman" w:cs="Times New Roman"/>
          <w:sz w:val="24"/>
          <w:szCs w:val="24"/>
        </w:rPr>
        <w:t>нформационный ресурс, соответствующий требованиям настоящего Федерального закона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Лицо прио</w:t>
      </w:r>
      <w:r w:rsidRPr="00475CB7">
        <w:rPr>
          <w:rFonts w:ascii="Times New Roman" w:hAnsi="Times New Roman" w:cs="Times New Roman"/>
          <w:sz w:val="24"/>
          <w:szCs w:val="24"/>
        </w:rPr>
        <w:t xml:space="preserve">бретает все права члена саморегулируемой организации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сведений о нем, предусмотренных настоящей статьей, в реестр членов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58"/>
      <w:bookmarkEnd w:id="28"/>
      <w:r w:rsidRPr="00475CB7">
        <w:rPr>
          <w:rFonts w:ascii="Times New Roman" w:hAnsi="Times New Roman" w:cs="Times New Roman"/>
          <w:sz w:val="24"/>
          <w:szCs w:val="24"/>
        </w:rPr>
        <w:t>3. Реестр членов саморегулируемой организации содержит следующие сведения: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1) </w:t>
      </w:r>
      <w:r w:rsidRPr="00475CB7">
        <w:rPr>
          <w:rFonts w:ascii="Times New Roman" w:hAnsi="Times New Roman" w:cs="Times New Roman"/>
          <w:sz w:val="24"/>
          <w:szCs w:val="24"/>
        </w:rPr>
        <w:t>регистрационный номер члена саморегулируемой организации, дата его регистрации в реестре;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сведения, позволяющие идентифицировать члена саморегулируемой организации: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а) фамилия, имя, отчество, место жительства, дата и место рождения, паспортные данные, н</w:t>
      </w:r>
      <w:r w:rsidRPr="00475CB7">
        <w:rPr>
          <w:rFonts w:ascii="Times New Roman" w:hAnsi="Times New Roman" w:cs="Times New Roman"/>
          <w:sz w:val="24"/>
          <w:szCs w:val="24"/>
        </w:rPr>
        <w:t>омера контактных телефонов, почтовый адрес, идентификационный номер налогоплательщика (для физического лица);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б) фамилия, имя, отчество, место жительства, дата и место рождения, паспортные данные,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номера контактных телефонов, идентификационный номер налого</w:t>
      </w:r>
      <w:r w:rsidRPr="00475CB7">
        <w:rPr>
          <w:rFonts w:ascii="Times New Roman" w:hAnsi="Times New Roman" w:cs="Times New Roman"/>
          <w:sz w:val="24"/>
          <w:szCs w:val="24"/>
        </w:rPr>
        <w:t>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</w:t>
      </w:r>
      <w:r w:rsidRPr="00475CB7">
        <w:rPr>
          <w:rFonts w:ascii="Times New Roman" w:hAnsi="Times New Roman" w:cs="Times New Roman"/>
          <w:sz w:val="24"/>
          <w:szCs w:val="24"/>
        </w:rPr>
        <w:t>ости (для индивидуального предпринимателя);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</w:t>
      </w:r>
      <w:r w:rsidRPr="00475CB7">
        <w:rPr>
          <w:rFonts w:ascii="Times New Roman" w:hAnsi="Times New Roman" w:cs="Times New Roman"/>
          <w:sz w:val="24"/>
          <w:szCs w:val="24"/>
        </w:rPr>
        <w:t>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</w:t>
      </w:r>
      <w:r w:rsidRPr="00475CB7">
        <w:rPr>
          <w:rFonts w:ascii="Times New Roman" w:hAnsi="Times New Roman" w:cs="Times New Roman"/>
          <w:sz w:val="24"/>
          <w:szCs w:val="24"/>
        </w:rPr>
        <w:t>тельного органа юридического лица;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</w:t>
      </w:r>
      <w:r w:rsidRPr="00475CB7">
        <w:rPr>
          <w:rFonts w:ascii="Times New Roman" w:hAnsi="Times New Roman" w:cs="Times New Roman"/>
          <w:sz w:val="24"/>
          <w:szCs w:val="24"/>
        </w:rPr>
        <w:t>или) внутренними документами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4) сведения об обеспечении имущественной ответственности члена саморегулируемой организации перед потребителями произведенных им товаров (работ, услуг) и иными лицами, в том числе сведения о страхо</w:t>
      </w:r>
      <w:r w:rsidRPr="00475CB7">
        <w:rPr>
          <w:rFonts w:ascii="Times New Roman" w:hAnsi="Times New Roman" w:cs="Times New Roman"/>
          <w:sz w:val="24"/>
          <w:szCs w:val="24"/>
        </w:rPr>
        <w:t>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саморегулируемой организации, если требование, предусма</w:t>
      </w:r>
      <w:r w:rsidRPr="00475CB7">
        <w:rPr>
          <w:rFonts w:ascii="Times New Roman" w:hAnsi="Times New Roman" w:cs="Times New Roman"/>
          <w:sz w:val="24"/>
          <w:szCs w:val="24"/>
        </w:rPr>
        <w:t>тривающее наличие такого договора страхования ответственности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, является условием членства в саморегулируемой организации, о размере взноса в компенсационный фонд саморегулируемой организации в случае, если формирование компенсационного фонда применяется в </w:t>
      </w:r>
      <w:r w:rsidRPr="00475CB7">
        <w:rPr>
          <w:rFonts w:ascii="Times New Roman" w:hAnsi="Times New Roman" w:cs="Times New Roman"/>
          <w:sz w:val="24"/>
          <w:szCs w:val="24"/>
        </w:rPr>
        <w:t>качестве способа обеспечения ответственности членов саморегулируемой организации перед потребителями произведенных ими товаров (работ, услуг);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сведения о результатах проведенных саморегулируемой организацией проверок члена саморегулируемой организации 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иные предусмотренные саморегулируемой организацией сведения.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В отношении лиц, прекративших свое членство в самор</w:t>
      </w:r>
      <w:r w:rsidRPr="00475CB7">
        <w:rPr>
          <w:rFonts w:ascii="Times New Roman" w:hAnsi="Times New Roman" w:cs="Times New Roman"/>
          <w:sz w:val="24"/>
          <w:szCs w:val="24"/>
        </w:rPr>
        <w:t>егулируемой организации, в реестре членов саморегулируемой организации наряду с информацией, указанной в части 3 настоящей статьи, должна содержаться подлежащая размещению на официальном сайте информация о дате прекращения членства в саморегулируемой орган</w:t>
      </w:r>
      <w:r w:rsidRPr="00475CB7">
        <w:rPr>
          <w:rFonts w:ascii="Times New Roman" w:hAnsi="Times New Roman" w:cs="Times New Roman"/>
          <w:sz w:val="24"/>
          <w:szCs w:val="24"/>
        </w:rPr>
        <w:t>изации и об основаниях такого прекращения.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Раскрытию на официальном сайте подлежат сведения, указанные в части 3 настоящей статьи, за исключением сведений о месте жительства, паспортных данных (для физического лица, в том числе для индивидуального предп</w:t>
      </w:r>
      <w:r w:rsidRPr="00475CB7">
        <w:rPr>
          <w:rFonts w:ascii="Times New Roman" w:hAnsi="Times New Roman" w:cs="Times New Roman"/>
          <w:sz w:val="24"/>
          <w:szCs w:val="24"/>
        </w:rPr>
        <w:t>ринимателя) и иных сведений, если доступ к ним ограничен федеральными законами.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</w:t>
      </w:r>
      <w:r w:rsidRPr="00475CB7">
        <w:rPr>
          <w:rFonts w:ascii="Times New Roman" w:hAnsi="Times New Roman" w:cs="Times New Roman"/>
          <w:sz w:val="24"/>
          <w:szCs w:val="24"/>
        </w:rPr>
        <w:t>твии с требованиями, установленными настоящим Федеральным законом.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7.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</w:t>
      </w:r>
      <w:r w:rsidRPr="00475CB7">
        <w:rPr>
          <w:rFonts w:ascii="Times New Roman" w:hAnsi="Times New Roman" w:cs="Times New Roman"/>
          <w:sz w:val="24"/>
          <w:szCs w:val="24"/>
        </w:rPr>
        <w:t>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Дополнительные требования к составу сведений, включаемых в реестры членов саморегул</w:t>
      </w:r>
      <w:r w:rsidRPr="00475CB7">
        <w:rPr>
          <w:rFonts w:ascii="Times New Roman" w:hAnsi="Times New Roman" w:cs="Times New Roman"/>
          <w:sz w:val="24"/>
          <w:szCs w:val="24"/>
        </w:rPr>
        <w:t>ируемых организаций, образованных в соответствии с федеральными законами, предусматривающими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</w:t>
      </w:r>
      <w:r w:rsidRPr="00475CB7">
        <w:rPr>
          <w:rFonts w:ascii="Times New Roman" w:hAnsi="Times New Roman" w:cs="Times New Roman"/>
          <w:sz w:val="24"/>
          <w:szCs w:val="24"/>
        </w:rPr>
        <w:t>аморегулируемых организациях,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ними иными норм</w:t>
      </w:r>
      <w:r w:rsidRPr="00475CB7">
        <w:rPr>
          <w:rFonts w:ascii="Times New Roman" w:hAnsi="Times New Roman" w:cs="Times New Roman"/>
          <w:sz w:val="24"/>
          <w:szCs w:val="24"/>
        </w:rPr>
        <w:t>ативными правовыми актами Российской Федерации.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lastRenderedPageBreak/>
        <w:t>Статья 8. Заинтересованные лица. Конфликт интересов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76"/>
      <w:bookmarkEnd w:id="29"/>
      <w:r w:rsidRPr="00475CB7">
        <w:rPr>
          <w:rFonts w:ascii="Times New Roman" w:hAnsi="Times New Roman" w:cs="Times New Roman"/>
          <w:sz w:val="24"/>
          <w:szCs w:val="24"/>
        </w:rPr>
        <w:t xml:space="preserve">1. В целях настоящего Федерального закона под заинтересованными лицами понимаются члены саморегулируемой организации, лица, входящие в состав </w:t>
      </w:r>
      <w:r w:rsidRPr="00475CB7">
        <w:rPr>
          <w:rFonts w:ascii="Times New Roman" w:hAnsi="Times New Roman" w:cs="Times New Roman"/>
          <w:sz w:val="24"/>
          <w:szCs w:val="24"/>
        </w:rPr>
        <w:t>органов управления саморегулируемой организации, ее работники, действующие на основании трудового договора или гражданско-правового договора.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2. В целях настоящего Федерального закона под личной заинтересованностью указанных в части 1 настоящей статьи лиц </w:t>
      </w:r>
      <w:r w:rsidRPr="00475CB7">
        <w:rPr>
          <w:rFonts w:ascii="Times New Roman" w:hAnsi="Times New Roman" w:cs="Times New Roman"/>
          <w:sz w:val="24"/>
          <w:szCs w:val="24"/>
        </w:rPr>
        <w:t>понимается материальная или иная заинтересованность, которая влияет или может повлиять на обеспечение прав и законных интересов саморегулируемой организации и (или) ее членов.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78"/>
      <w:bookmarkEnd w:id="30"/>
      <w:r w:rsidRPr="00475C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под конфликтом интересов п</w:t>
      </w:r>
      <w:r w:rsidRPr="00475CB7">
        <w:rPr>
          <w:rFonts w:ascii="Times New Roman" w:hAnsi="Times New Roman" w:cs="Times New Roman"/>
          <w:sz w:val="24"/>
          <w:szCs w:val="24"/>
        </w:rPr>
        <w:t>онимается ситуация,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</w:t>
      </w:r>
      <w:r w:rsidRPr="00475CB7">
        <w:rPr>
          <w:rFonts w:ascii="Times New Roman" w:hAnsi="Times New Roman" w:cs="Times New Roman"/>
          <w:sz w:val="24"/>
          <w:szCs w:val="24"/>
        </w:rPr>
        <w:t>есованностью и законными интересами саморегулируемой организации или угрозу возникновения противоречия, которое способно привести к причинению вреда законным интересам саморегулируемой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Заинтересованные лица должны соблюдать интересы саморег</w:t>
      </w:r>
      <w:r w:rsidRPr="00475CB7">
        <w:rPr>
          <w:rFonts w:ascii="Times New Roman" w:hAnsi="Times New Roman" w:cs="Times New Roman"/>
          <w:sz w:val="24"/>
          <w:szCs w:val="24"/>
        </w:rPr>
        <w:t>улируемой организации,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</w:t>
      </w:r>
      <w:r w:rsidRPr="00475CB7">
        <w:rPr>
          <w:rFonts w:ascii="Times New Roman" w:hAnsi="Times New Roman" w:cs="Times New Roman"/>
          <w:sz w:val="24"/>
          <w:szCs w:val="24"/>
        </w:rPr>
        <w:t>казанным в учредительных документах некоммерческой организации.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Меры по предотвращению или урегулированию конфликта интересов устанавливаются уставом некоммерческой организации, стандартами и правилами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9. Контроль саморегулируемой организации за деятельностью своих членов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осуществлением членами саморегулируемой организации предпринимательской или пр</w:t>
      </w:r>
      <w:r w:rsidRPr="00475CB7">
        <w:rPr>
          <w:rFonts w:ascii="Times New Roman" w:hAnsi="Times New Roman" w:cs="Times New Roman"/>
          <w:sz w:val="24"/>
          <w:szCs w:val="24"/>
        </w:rPr>
        <w:t>офессиональной деятельности проводится саморегулируемой организацией путем проведения плановых и внеплановых проверок.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Предметом плановой проверки является соблюдение членами саморегулируемой организац</w:t>
      </w:r>
      <w:r w:rsidRPr="00475CB7">
        <w:rPr>
          <w:rFonts w:ascii="Times New Roman" w:hAnsi="Times New Roman" w:cs="Times New Roman"/>
          <w:sz w:val="24"/>
          <w:szCs w:val="24"/>
        </w:rPr>
        <w:t>ии требований стандартов и правил саморегулируемой организации, условий членства в саморегулируемой организации. Продолжительность плановой проверки устанавливается постоянно действующим коллегиальным органом управления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</w:t>
      </w:r>
      <w:r w:rsidRPr="00475CB7">
        <w:rPr>
          <w:rFonts w:ascii="Times New Roman" w:hAnsi="Times New Roman" w:cs="Times New Roman"/>
          <w:sz w:val="24"/>
          <w:szCs w:val="24"/>
        </w:rPr>
        <w:t>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Плановая проверка проводится не реже одного раза в три года и не чаще одного раза в год.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91"/>
      <w:bookmarkEnd w:id="31"/>
      <w:r w:rsidRPr="00475CB7">
        <w:rPr>
          <w:rFonts w:ascii="Times New Roman" w:hAnsi="Times New Roman" w:cs="Times New Roman"/>
          <w:sz w:val="24"/>
          <w:szCs w:val="24"/>
        </w:rPr>
        <w:t>4.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В ходе проведения внеплановой проверки исследованию подлежат только факты, указанные в жа</w:t>
      </w:r>
      <w:r w:rsidRPr="00475CB7">
        <w:rPr>
          <w:rFonts w:ascii="Times New Roman" w:hAnsi="Times New Roman" w:cs="Times New Roman"/>
          <w:sz w:val="24"/>
          <w:szCs w:val="24"/>
        </w:rPr>
        <w:t>лобе, или факты, подлежащие проверке, назначенной по иным основаниям.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порядке, определяемом саморегулируемой о</w:t>
      </w:r>
      <w:r w:rsidRPr="00475CB7">
        <w:rPr>
          <w:rFonts w:ascii="Times New Roman" w:hAnsi="Times New Roman" w:cs="Times New Roman"/>
          <w:sz w:val="24"/>
          <w:szCs w:val="24"/>
        </w:rPr>
        <w:t>рганизацией.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8. В случае выявления нарушения членом саморегулируемой организации требований стандартов и правил саморегулируемой организации, условий членства в саморегулируемой организации материалы проверки передаются в орган по рассмотрению дел о примен</w:t>
      </w:r>
      <w:r w:rsidRPr="00475CB7">
        <w:rPr>
          <w:rFonts w:ascii="Times New Roman" w:hAnsi="Times New Roman" w:cs="Times New Roman"/>
          <w:sz w:val="24"/>
          <w:szCs w:val="24"/>
        </w:rPr>
        <w:t>ении в отношении членов саморегулируемой организации мер дисциплинарного воздействия.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9. Саморегулируемая организация, а также ее работники и должностные лица, принимающие участие в проведении проверки, о</w:t>
      </w:r>
      <w:r w:rsidRPr="00475CB7">
        <w:rPr>
          <w:rFonts w:ascii="Times New Roman" w:hAnsi="Times New Roman" w:cs="Times New Roman"/>
          <w:sz w:val="24"/>
          <w:szCs w:val="24"/>
        </w:rPr>
        <w:t>твечают за неразглашение и нераспространение сведений, полученных в ходе ее проведения, в соответствии с настоящим Федеральным законом и другими федеральными законами.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10. Саморегулируемая организация несет перед своими членами в порядке, установленном зак</w:t>
      </w:r>
      <w:r w:rsidRPr="00475CB7">
        <w:rPr>
          <w:rFonts w:ascii="Times New Roman" w:hAnsi="Times New Roman" w:cs="Times New Roman"/>
          <w:sz w:val="24"/>
          <w:szCs w:val="24"/>
        </w:rPr>
        <w:t xml:space="preserve">онодательством Российской Федерации и уставом некоммерческой организации, ответственность за неправомерные действия работников саморегулируемой организации при осуществлении ими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деятельностью членов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</w:t>
      </w:r>
      <w:r w:rsidRPr="00475CB7">
        <w:rPr>
          <w:rFonts w:ascii="Times New Roman" w:hAnsi="Times New Roman" w:cs="Times New Roman"/>
          <w:sz w:val="24"/>
          <w:szCs w:val="24"/>
        </w:rPr>
        <w:t>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10. Порядок применения мер дисциплинарного воздействия в отношении членов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203"/>
      <w:bookmarkEnd w:id="32"/>
      <w:r w:rsidRPr="00475CB7">
        <w:rPr>
          <w:rFonts w:ascii="Times New Roman" w:hAnsi="Times New Roman" w:cs="Times New Roman"/>
          <w:sz w:val="24"/>
          <w:szCs w:val="24"/>
        </w:rPr>
        <w:t>1. Орган по рассмотрению дел о применении в отношении членов саморегулируемой организации мер д</w:t>
      </w:r>
      <w:r w:rsidRPr="00475CB7">
        <w:rPr>
          <w:rFonts w:ascii="Times New Roman" w:hAnsi="Times New Roman" w:cs="Times New Roman"/>
          <w:sz w:val="24"/>
          <w:szCs w:val="24"/>
        </w:rPr>
        <w:t>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деятельности, условий членства в саморегулируемой организа</w:t>
      </w:r>
      <w:r w:rsidRPr="00475CB7">
        <w:rPr>
          <w:rFonts w:ascii="Times New Roman" w:hAnsi="Times New Roman" w:cs="Times New Roman"/>
          <w:sz w:val="24"/>
          <w:szCs w:val="24"/>
        </w:rPr>
        <w:t>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Процедура рассмотрения указанных в части 1 настоящей статьи жалоб и дел, содержание указанных нарушений определяются внутренними документами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При рассмотрении жалоб</w:t>
      </w:r>
      <w:r w:rsidRPr="00475CB7">
        <w:rPr>
          <w:rFonts w:ascii="Times New Roman" w:hAnsi="Times New Roman" w:cs="Times New Roman"/>
          <w:sz w:val="24"/>
          <w:szCs w:val="24"/>
        </w:rPr>
        <w:t xml:space="preserve">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лиц, направивших такие жалобы, а также членов саморе</w:t>
      </w:r>
      <w:r w:rsidRPr="00475CB7">
        <w:rPr>
          <w:rFonts w:ascii="Times New Roman" w:hAnsi="Times New Roman" w:cs="Times New Roman"/>
          <w:sz w:val="24"/>
          <w:szCs w:val="24"/>
        </w:rPr>
        <w:t>гулируемой организации, в отношении которых рассматриваются дела о применении мер дисциплинарного воздействия.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Орган по рассмотрению дел о применении в отношении членов саморегулируемой организации мер дисциплинарного воздействия в случаях, установленны</w:t>
      </w:r>
      <w:r w:rsidRPr="00475CB7">
        <w:rPr>
          <w:rFonts w:ascii="Times New Roman" w:hAnsi="Times New Roman" w:cs="Times New Roman"/>
          <w:sz w:val="24"/>
          <w:szCs w:val="24"/>
        </w:rPr>
        <w:t>х саморегулируемой организацией, вправе принять решение о применении следующих мер дисциплинарного воздействия: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208"/>
      <w:bookmarkEnd w:id="33"/>
      <w:r w:rsidRPr="00475CB7">
        <w:rPr>
          <w:rFonts w:ascii="Times New Roman" w:hAnsi="Times New Roman" w:cs="Times New Roman"/>
          <w:sz w:val="24"/>
          <w:szCs w:val="24"/>
        </w:rPr>
        <w:t>1) вынесение предписания, обязывающего члена саморегулируемой организации устранить выявленные нарушения и устанавливающего сроки ус</w:t>
      </w:r>
      <w:r w:rsidRPr="00475CB7">
        <w:rPr>
          <w:rFonts w:ascii="Times New Roman" w:hAnsi="Times New Roman" w:cs="Times New Roman"/>
          <w:sz w:val="24"/>
          <w:szCs w:val="24"/>
        </w:rPr>
        <w:t>транения таких нарушений;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вынесение члену саморегулируемой организации предупреждения;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10"/>
      <w:bookmarkEnd w:id="34"/>
      <w:r w:rsidRPr="00475CB7">
        <w:rPr>
          <w:rFonts w:ascii="Times New Roman" w:hAnsi="Times New Roman" w:cs="Times New Roman"/>
          <w:sz w:val="24"/>
          <w:szCs w:val="24"/>
        </w:rPr>
        <w:t>3) наложение на члена саморегулируемой организации штрафа;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211"/>
      <w:bookmarkEnd w:id="35"/>
      <w:r w:rsidRPr="00475CB7">
        <w:rPr>
          <w:rFonts w:ascii="Times New Roman" w:hAnsi="Times New Roman" w:cs="Times New Roman"/>
          <w:sz w:val="24"/>
          <w:szCs w:val="24"/>
        </w:rPr>
        <w:t>4) рекомендация об исключении лица из членов саморегулируемой организации, подлежащ</w:t>
      </w:r>
      <w:r w:rsidRPr="00475CB7">
        <w:rPr>
          <w:rFonts w:ascii="Times New Roman" w:hAnsi="Times New Roman" w:cs="Times New Roman"/>
          <w:sz w:val="24"/>
          <w:szCs w:val="24"/>
        </w:rPr>
        <w:t>ая рассмотрению постоянно действующим коллегиальным органом управления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212"/>
      <w:bookmarkEnd w:id="36"/>
      <w:r w:rsidRPr="00475CB7">
        <w:rPr>
          <w:rFonts w:ascii="Times New Roman" w:hAnsi="Times New Roman" w:cs="Times New Roman"/>
          <w:sz w:val="24"/>
          <w:szCs w:val="24"/>
        </w:rPr>
        <w:t>5) иные установленные внутренними документами саморегулируемой организации меры.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Решения, предусмотренные пунктами 1 - 3 и 5 части 4 настоящ</w:t>
      </w:r>
      <w:r w:rsidRPr="00475CB7">
        <w:rPr>
          <w:rFonts w:ascii="Times New Roman" w:hAnsi="Times New Roman" w:cs="Times New Roman"/>
          <w:sz w:val="24"/>
          <w:szCs w:val="24"/>
        </w:rPr>
        <w:t>ей статьи,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органом. Решение, предусмотренное п</w:t>
      </w:r>
      <w:r w:rsidRPr="00475CB7">
        <w:rPr>
          <w:rFonts w:ascii="Times New Roman" w:hAnsi="Times New Roman" w:cs="Times New Roman"/>
          <w:sz w:val="24"/>
          <w:szCs w:val="24"/>
        </w:rPr>
        <w:t>унктом 4 части 4 настоящей статьи,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Саморегулируемая орг</w:t>
      </w:r>
      <w:r w:rsidRPr="00475CB7">
        <w:rPr>
          <w:rFonts w:ascii="Times New Roman" w:hAnsi="Times New Roman" w:cs="Times New Roman"/>
          <w:sz w:val="24"/>
          <w:szCs w:val="24"/>
        </w:rPr>
        <w:t>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</w:t>
      </w:r>
      <w:r w:rsidRPr="00475CB7">
        <w:rPr>
          <w:rFonts w:ascii="Times New Roman" w:hAnsi="Times New Roman" w:cs="Times New Roman"/>
          <w:sz w:val="24"/>
          <w:szCs w:val="24"/>
        </w:rPr>
        <w:t>уемой организации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саморегулируемой организацией в порядке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lastRenderedPageBreak/>
        <w:t>установленном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Прави</w:t>
      </w:r>
      <w:r w:rsidRPr="00475CB7">
        <w:rPr>
          <w:rFonts w:ascii="Times New Roman" w:hAnsi="Times New Roman" w:cs="Times New Roman"/>
          <w:sz w:val="24"/>
          <w:szCs w:val="24"/>
        </w:rPr>
        <w:t>тельством Российской Федерации и правилами саморегулируемой организации, копии такого решения члену саморегулируемой организации, а также лицу, направившему жалобу, по которой принято такое решение.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6 в ред. Федерального закона от 13.07.2015 N 263-Ф</w:t>
      </w:r>
      <w:r w:rsidRPr="00475CB7">
        <w:rPr>
          <w:rFonts w:ascii="Times New Roman" w:hAnsi="Times New Roman" w:cs="Times New Roman"/>
          <w:sz w:val="24"/>
          <w:szCs w:val="24"/>
        </w:rPr>
        <w:t>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Решения органа по рассмотрению дел о применении в отношении членов саморегулируемой организации мер ди</w:t>
      </w:r>
      <w:r w:rsidRPr="00475CB7">
        <w:rPr>
          <w:rFonts w:ascii="Times New Roman" w:hAnsi="Times New Roman" w:cs="Times New Roman"/>
          <w:sz w:val="24"/>
          <w:szCs w:val="24"/>
        </w:rPr>
        <w:t xml:space="preserve">сциплинарного воздействия, за исключением решения, предусмотренного пунктом 4 части 4 настоящей статьи,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сроки, </w:t>
      </w:r>
      <w:r w:rsidRPr="00475CB7">
        <w:rPr>
          <w:rFonts w:ascii="Times New Roman" w:hAnsi="Times New Roman" w:cs="Times New Roman"/>
          <w:sz w:val="24"/>
          <w:szCs w:val="24"/>
        </w:rPr>
        <w:t>установленные саморегулируемой организацией.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8.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лицом, исключенным из членов саморе</w:t>
      </w:r>
      <w:r w:rsidRPr="00475CB7">
        <w:rPr>
          <w:rFonts w:ascii="Times New Roman" w:hAnsi="Times New Roman" w:cs="Times New Roman"/>
          <w:sz w:val="24"/>
          <w:szCs w:val="24"/>
        </w:rPr>
        <w:t>гулируемой организации, в суд в установленном законодательством Российской Федерации порядке.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9. Денежные средства, полученные саморегулируемой организацией в результате наложения на члена саморегулируемой организации штрафа в соответствии с настоящей стат</w:t>
      </w:r>
      <w:r w:rsidRPr="00475CB7">
        <w:rPr>
          <w:rFonts w:ascii="Times New Roman" w:hAnsi="Times New Roman" w:cs="Times New Roman"/>
          <w:sz w:val="24"/>
          <w:szCs w:val="24"/>
        </w:rPr>
        <w:t>ьей, подлежат зачислению в компенсационный фонд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11. Обжалование действий (бездействия) саморегулируемой организации, решений ее органов управления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Любой член саморегулируемой организации в случае нарушения его прав и </w:t>
      </w:r>
      <w:r w:rsidRPr="00475CB7">
        <w:rPr>
          <w:rFonts w:ascii="Times New Roman" w:hAnsi="Times New Roman" w:cs="Times New Roman"/>
          <w:sz w:val="24"/>
          <w:szCs w:val="24"/>
        </w:rPr>
        <w:t>законных интересов действиями (бездействием) саморегулируемой организации, ее работников и (или) решениями ее органов управления вправе оспаривать такие действия (бездействие) и (или) решения в судебном порядке, а также требовать в соответствии с законодат</w:t>
      </w:r>
      <w:r w:rsidRPr="00475CB7">
        <w:rPr>
          <w:rFonts w:ascii="Times New Roman" w:hAnsi="Times New Roman" w:cs="Times New Roman"/>
          <w:sz w:val="24"/>
          <w:szCs w:val="24"/>
        </w:rPr>
        <w:t>ельством Российской Федерации возмещения саморегулируемой организацией причиненного ему вреда.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12. Источники формирования имущества саморегулируемых организаций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Источниками формирования имущества саморегулируемой организации являются: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регуля</w:t>
      </w:r>
      <w:r w:rsidRPr="00475CB7">
        <w:rPr>
          <w:rFonts w:ascii="Times New Roman" w:hAnsi="Times New Roman" w:cs="Times New Roman"/>
          <w:sz w:val="24"/>
          <w:szCs w:val="24"/>
        </w:rPr>
        <w:t>рные и единовременные поступления от членов саморегулируемой организации (вступительные, членские и целевые взносы);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добровольные имущественные взносы и пожертвования;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средства, полученные от оказания услуг по предоставлению информации, раскрытие кот</w:t>
      </w:r>
      <w:r w:rsidRPr="00475CB7">
        <w:rPr>
          <w:rFonts w:ascii="Times New Roman" w:hAnsi="Times New Roman" w:cs="Times New Roman"/>
          <w:sz w:val="24"/>
          <w:szCs w:val="24"/>
        </w:rPr>
        <w:t>орой может осуществляться на платной основе;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саморегули</w:t>
      </w:r>
      <w:r w:rsidRPr="00475CB7">
        <w:rPr>
          <w:rFonts w:ascii="Times New Roman" w:hAnsi="Times New Roman" w:cs="Times New Roman"/>
          <w:sz w:val="24"/>
          <w:szCs w:val="24"/>
        </w:rPr>
        <w:t>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доходы, полученные от размещения денежных средств на банковских депозитах;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не запрещенные законом источники.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Федеральными законами могут устанавливаться ограничения ист</w:t>
      </w:r>
      <w:r w:rsidRPr="00475CB7">
        <w:rPr>
          <w:rFonts w:ascii="Times New Roman" w:hAnsi="Times New Roman" w:cs="Times New Roman"/>
          <w:sz w:val="24"/>
          <w:szCs w:val="24"/>
        </w:rPr>
        <w:t>очников доходов, получаемых саморегулируемыми организациями.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организации, утвержденными общим собранием членов с</w:t>
      </w:r>
      <w:r w:rsidRPr="00475CB7">
        <w:rPr>
          <w:rFonts w:ascii="Times New Roman" w:hAnsi="Times New Roman" w:cs="Times New Roman"/>
          <w:sz w:val="24"/>
          <w:szCs w:val="24"/>
        </w:rPr>
        <w:t>аморегулируемой организации, если иное не предусмотрено федеральным законом или уставом некоммерческой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lastRenderedPageBreak/>
        <w:t>4. Ведение бухгалтерского учета и финансовой (бухгалтерской) отчетности саморегулируемой</w:t>
      </w:r>
      <w:r w:rsidRPr="00475CB7">
        <w:rPr>
          <w:rFonts w:ascii="Times New Roman" w:hAnsi="Times New Roman" w:cs="Times New Roman"/>
          <w:sz w:val="24"/>
          <w:szCs w:val="24"/>
        </w:rPr>
        <w:t xml:space="preserve"> организации подлежит обязательному аудиту.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7" w:name="Par242"/>
      <w:bookmarkEnd w:id="37"/>
      <w:r w:rsidRPr="00475CB7">
        <w:rPr>
          <w:rFonts w:ascii="Times New Roman" w:hAnsi="Times New Roman" w:cs="Times New Roman"/>
          <w:sz w:val="24"/>
          <w:szCs w:val="24"/>
        </w:rPr>
        <w:t>Статья 13. Способы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создание системы личного и (или</w:t>
      </w:r>
      <w:r w:rsidRPr="00475CB7">
        <w:rPr>
          <w:rFonts w:ascii="Times New Roman" w:hAnsi="Times New Roman" w:cs="Times New Roman"/>
          <w:sz w:val="24"/>
          <w:szCs w:val="24"/>
        </w:rPr>
        <w:t>) коллективного страхования;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формирование компенсационного фонда.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</w:t>
      </w:r>
      <w:r w:rsidRPr="00475CB7">
        <w:rPr>
          <w:rFonts w:ascii="Times New Roman" w:hAnsi="Times New Roman" w:cs="Times New Roman"/>
          <w:sz w:val="24"/>
          <w:szCs w:val="24"/>
        </w:rPr>
        <w:t>аждого члена.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(работ, услуг) и иными лицами системы личного и (или) коллективного страхования минимальны</w:t>
      </w:r>
      <w:r w:rsidRPr="00475CB7">
        <w:rPr>
          <w:rFonts w:ascii="Times New Roman" w:hAnsi="Times New Roman" w:cs="Times New Roman"/>
          <w:sz w:val="24"/>
          <w:szCs w:val="24"/>
        </w:rPr>
        <w:t>й размер страховой суммы по договору страхования ответственности каждого члена не может быть менее чем тридцать тысяч рублей в год.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Федеральными законами могут устанавливаться иные требования, чем те, которые предусмотрены настоящим Федеральным законом,</w:t>
      </w:r>
      <w:r w:rsidRPr="00475CB7">
        <w:rPr>
          <w:rFonts w:ascii="Times New Roman" w:hAnsi="Times New Roman" w:cs="Times New Roman"/>
          <w:sz w:val="24"/>
          <w:szCs w:val="24"/>
        </w:rPr>
        <w:t xml:space="preserve"> к порядку формирования компенсационного фонда саморегулируемой организации, его минимальному размеру, размещению средств такого фонда, страхованию ответственности членов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четвертая в ред. Федерального закона от 22.07.20</w:t>
      </w:r>
      <w:r w:rsidRPr="00475CB7">
        <w:rPr>
          <w:rFonts w:ascii="Times New Roman" w:hAnsi="Times New Roman" w:cs="Times New Roman"/>
          <w:sz w:val="24"/>
          <w:szCs w:val="24"/>
        </w:rPr>
        <w:t>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Размещение средств компенсационного фонда в целях их сохранения и прироста и инвестирование таких средств осуществляются через управляющие компании, если иное не установлено федеральным законом.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</w:t>
      </w:r>
      <w:r w:rsidRPr="00475CB7">
        <w:rPr>
          <w:rFonts w:ascii="Times New Roman" w:hAnsi="Times New Roman" w:cs="Times New Roman"/>
          <w:sz w:val="24"/>
          <w:szCs w:val="24"/>
        </w:rPr>
        <w:t>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соблюдением управляющими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</w:t>
      </w:r>
      <w:r w:rsidRPr="00475CB7">
        <w:rPr>
          <w:rFonts w:ascii="Times New Roman" w:hAnsi="Times New Roman" w:cs="Times New Roman"/>
          <w:sz w:val="24"/>
          <w:szCs w:val="24"/>
        </w:rPr>
        <w:t>рые установлены настоящим Федеральным законом и принятой саморегулируемой организацией инвестиционной декларацией, осуществляется специализированным депозитарием на основании договора об оказании услуг специализированного депозитария.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7. Доход, полученный </w:t>
      </w:r>
      <w:r w:rsidRPr="00475CB7">
        <w:rPr>
          <w:rFonts w:ascii="Times New Roman" w:hAnsi="Times New Roman" w:cs="Times New Roman"/>
          <w:sz w:val="24"/>
          <w:szCs w:val="24"/>
        </w:rPr>
        <w:t>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8. Саморегулируемая организация</w:t>
      </w:r>
      <w:r w:rsidRPr="00475CB7">
        <w:rPr>
          <w:rFonts w:ascii="Times New Roman" w:hAnsi="Times New Roman" w:cs="Times New Roman"/>
          <w:sz w:val="24"/>
          <w:szCs w:val="24"/>
        </w:rPr>
        <w:t xml:space="preserve"> вправе заключать договоры только с управляющими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9. В объекты недвижимости м</w:t>
      </w:r>
      <w:r w:rsidRPr="00475CB7">
        <w:rPr>
          <w:rFonts w:ascii="Times New Roman" w:hAnsi="Times New Roman" w:cs="Times New Roman"/>
          <w:sz w:val="24"/>
          <w:szCs w:val="24"/>
        </w:rPr>
        <w:t>ожет быть инвестировано не более десяти процентов средств компенсационного фонда.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10. В государственные ценные бумаги Российской Федерации должно быть инвестировано не менее десяти процентов средств компенсационного фонда.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11. Дополнительные требования к с</w:t>
      </w:r>
      <w:r w:rsidRPr="00475CB7">
        <w:rPr>
          <w:rFonts w:ascii="Times New Roman" w:hAnsi="Times New Roman" w:cs="Times New Roman"/>
          <w:sz w:val="24"/>
          <w:szCs w:val="24"/>
        </w:rPr>
        <w:t>оставу и структуре средств компенсационного фонда определяются инвестиционной декларацией, принятой саморегулируемой организацией.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12. Саморегулируемая организация в соответствии с федеральными законами в пределах средств компенсационного фонда саморегулир</w:t>
      </w:r>
      <w:r w:rsidRPr="00475CB7">
        <w:rPr>
          <w:rFonts w:ascii="Times New Roman" w:hAnsi="Times New Roman" w:cs="Times New Roman"/>
          <w:sz w:val="24"/>
          <w:szCs w:val="24"/>
        </w:rPr>
        <w:t xml:space="preserve">уемой организации несет ответственность по обязательствам своего члена, возникшим в результате причинения вреда вследствие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произведенных членом саморегулируемой организации товаров (работ, услуг).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двенадцатая в ред. Федерального закона о</w:t>
      </w:r>
      <w:r w:rsidRPr="00475CB7">
        <w:rPr>
          <w:rFonts w:ascii="Times New Roman" w:hAnsi="Times New Roman" w:cs="Times New Roman"/>
          <w:sz w:val="24"/>
          <w:szCs w:val="24"/>
        </w:rPr>
        <w:t>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lastRenderedPageBreak/>
        <w:t>13. Не допускается осуществление выплат из компенсационного фонда,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(работ, услу</w:t>
      </w:r>
      <w:r w:rsidRPr="00475CB7">
        <w:rPr>
          <w:rFonts w:ascii="Times New Roman" w:hAnsi="Times New Roman" w:cs="Times New Roman"/>
          <w:sz w:val="24"/>
          <w:szCs w:val="24"/>
        </w:rPr>
        <w:t>г) и иными лицами, если иное не предусмотрено федеральным законом. Не допускается возврат взносов членам саморегулируемой организации, если иное не предусмотрено федеральным законом.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27.07.2010 N 240-ФЗ)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14. Взыскание по обяз</w:t>
      </w:r>
      <w:r w:rsidRPr="00475CB7">
        <w:rPr>
          <w:rFonts w:ascii="Times New Roman" w:hAnsi="Times New Roman" w:cs="Times New Roman"/>
          <w:sz w:val="24"/>
          <w:szCs w:val="24"/>
        </w:rPr>
        <w:t>ательствам саморегулируемой организации, в том числе по обязательству о возмещении причиненного члену саморегулируемой организации вреда, не может быть наложено на имущество компенсационного фонда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8" w:name="Par265"/>
      <w:bookmarkEnd w:id="38"/>
      <w:r w:rsidRPr="00475CB7">
        <w:rPr>
          <w:rFonts w:ascii="Times New Roman" w:hAnsi="Times New Roman" w:cs="Times New Roman"/>
          <w:sz w:val="24"/>
          <w:szCs w:val="24"/>
        </w:rPr>
        <w:t>Статья 14. Огран</w:t>
      </w:r>
      <w:r w:rsidRPr="00475CB7">
        <w:rPr>
          <w:rFonts w:ascii="Times New Roman" w:hAnsi="Times New Roman" w:cs="Times New Roman"/>
          <w:sz w:val="24"/>
          <w:szCs w:val="24"/>
        </w:rPr>
        <w:t>ичения прав саморегулируемой организации, ее должностных лиц и иных работников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Саморегулируемая организация не вправе осуществлять предпринимательскую деятельность.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Саморегул</w:t>
      </w:r>
      <w:r w:rsidRPr="00475CB7">
        <w:rPr>
          <w:rFonts w:ascii="Times New Roman" w:hAnsi="Times New Roman" w:cs="Times New Roman"/>
          <w:sz w:val="24"/>
          <w:szCs w:val="24"/>
        </w:rPr>
        <w:t>ируемая организация не вправе учреждать хозяйственные товарищества и общества, осуществляющие предпринимательскую деятельность, являющуюся предметом саморегулирования для этой саморегулируемой организации, и становиться участником таких хозяйственных товар</w:t>
      </w:r>
      <w:r w:rsidRPr="00475CB7">
        <w:rPr>
          <w:rFonts w:ascii="Times New Roman" w:hAnsi="Times New Roman" w:cs="Times New Roman"/>
          <w:sz w:val="24"/>
          <w:szCs w:val="24"/>
        </w:rPr>
        <w:t>иществ и обществ.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Саморегулируемая организация не вправе осуществлять следующие действия и совершать следующие сделки, если иное не предусмотрено федеральными законами: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предоставлять принадлежащее ей имущество в залог в обеспечение исполнения обязате</w:t>
      </w:r>
      <w:r w:rsidRPr="00475CB7">
        <w:rPr>
          <w:rFonts w:ascii="Times New Roman" w:hAnsi="Times New Roman" w:cs="Times New Roman"/>
          <w:sz w:val="24"/>
          <w:szCs w:val="24"/>
        </w:rPr>
        <w:t>льств иных лиц;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выдавать поручительства за иных лиц, за исключением своих работников;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приобретать акции, облигации и иные ценные бумаги, выпущенные ее членами, за исключением случаев, если такие ценные бумаги обращаются на организованных торгах;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</w:t>
      </w:r>
      <w:r w:rsidRPr="00475CB7">
        <w:rPr>
          <w:rFonts w:ascii="Times New Roman" w:hAnsi="Times New Roman" w:cs="Times New Roman"/>
          <w:sz w:val="24"/>
          <w:szCs w:val="24"/>
        </w:rPr>
        <w:t>ед. Федерального закона от 21.11.2011 N 327-ФЗ)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обеспечивать исполнение своих обязательств залогом имущества своих членов, выданными ими гарантиями и поручительствами;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выступать посредником (комиссионером, агентом) по реализации произведенных членами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товаров (работ, услуг);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совершать иные сделки в случаях, предусмотренных другими федеральными законами.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Лицо, осуществляющее функции единоличного исполнительного органа саморегулируемой организации, не вправе: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приобре</w:t>
      </w:r>
      <w:r w:rsidRPr="00475CB7">
        <w:rPr>
          <w:rFonts w:ascii="Times New Roman" w:hAnsi="Times New Roman" w:cs="Times New Roman"/>
          <w:sz w:val="24"/>
          <w:szCs w:val="24"/>
        </w:rPr>
        <w:t>тать ценные бумаги, эмитентами которых или должниками по которым являются члены саморегулируемой организации, их дочерние и зависимые общества;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заключать с членами саморегулируемой организации, их дочерними и зависимыми обществами любые договоры имущест</w:t>
      </w:r>
      <w:r w:rsidRPr="00475CB7">
        <w:rPr>
          <w:rFonts w:ascii="Times New Roman" w:hAnsi="Times New Roman" w:cs="Times New Roman"/>
          <w:sz w:val="24"/>
          <w:szCs w:val="24"/>
        </w:rPr>
        <w:t>венного страхования, кредитные договоры, соглашения о поручительстве;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осуществлять в качестве индивидуального предпринимателя предпринимательскую деятельность, являющуюся предметом саморегулирования для этой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учреждать хо</w:t>
      </w:r>
      <w:r w:rsidRPr="00475CB7">
        <w:rPr>
          <w:rFonts w:ascii="Times New Roman" w:hAnsi="Times New Roman" w:cs="Times New Roman"/>
          <w:sz w:val="24"/>
          <w:szCs w:val="24"/>
        </w:rPr>
        <w:t>зяйственные товарищества и общества, осуществляющие предпринимательскую деятельность, являющуюся предметом саморегулирования для этой саморегулируемой организации, становиться участником таких хозяйственных товариществ и обществ.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Лицо, осуществляющее фу</w:t>
      </w:r>
      <w:r w:rsidRPr="00475CB7">
        <w:rPr>
          <w:rFonts w:ascii="Times New Roman" w:hAnsi="Times New Roman" w:cs="Times New Roman"/>
          <w:sz w:val="24"/>
          <w:szCs w:val="24"/>
        </w:rPr>
        <w:t>нкции единоличного исполнительного органа саморегулируемой организации, не вправе являться членом органов управления членов саморегулируемой организации, их дочерних и зависимых обществ, являться работником, состоящим в штате указанных организаций.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Феде</w:t>
      </w:r>
      <w:r w:rsidRPr="00475CB7">
        <w:rPr>
          <w:rFonts w:ascii="Times New Roman" w:hAnsi="Times New Roman" w:cs="Times New Roman"/>
          <w:sz w:val="24"/>
          <w:szCs w:val="24"/>
        </w:rPr>
        <w:t xml:space="preserve">ральными законами, уставом некоммерческой организации или иными установленными ею требованиями может быть предусмотрено возложение на саморегулируемую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организацию или ее работников дополнительных ограничений, направленных на устранение обстоятельств, влеку</w:t>
      </w:r>
      <w:r w:rsidRPr="00475CB7">
        <w:rPr>
          <w:rFonts w:ascii="Times New Roman" w:hAnsi="Times New Roman" w:cs="Times New Roman"/>
          <w:sz w:val="24"/>
          <w:szCs w:val="24"/>
        </w:rPr>
        <w:t>щих за собой возникновение конфликта интересов, установленного частью 3 статьи 8 настоящего Федерального закона, угрозу неправомерного использования работниками саморегулируемой организации ставшей известной им в силу служебного положения информации о деят</w:t>
      </w:r>
      <w:r w:rsidRPr="00475CB7">
        <w:rPr>
          <w:rFonts w:ascii="Times New Roman" w:hAnsi="Times New Roman" w:cs="Times New Roman"/>
          <w:sz w:val="24"/>
          <w:szCs w:val="24"/>
        </w:rPr>
        <w:t>ельности членов саморегулируемой организации.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15. Органы управления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Органами управления саморегулируемой организации являются: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общее собрание членов саморегулир</w:t>
      </w:r>
      <w:r w:rsidRPr="00475CB7">
        <w:rPr>
          <w:rFonts w:ascii="Times New Roman" w:hAnsi="Times New Roman" w:cs="Times New Roman"/>
          <w:sz w:val="24"/>
          <w:szCs w:val="24"/>
        </w:rPr>
        <w:t>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постоянно действующий коллегиальный орган управления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исполнительный орган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В саморегулируемой организации функции постоянно действующего коллегиального органа управления</w:t>
      </w:r>
      <w:r w:rsidRPr="00475CB7">
        <w:rPr>
          <w:rFonts w:ascii="Times New Roman" w:hAnsi="Times New Roman" w:cs="Times New Roman"/>
          <w:sz w:val="24"/>
          <w:szCs w:val="24"/>
        </w:rPr>
        <w:t xml:space="preserve"> могут осуществляться общим собранием членов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16. Общее собрание членов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Общее собрание членов саморегулируемой организации является высшим органом управления саморегулируемой организации, полномочным рассматривать отнесенные к его компетенции настоящим Федеральным законом, другими федеральными законами и уставом некоммерчес</w:t>
      </w:r>
      <w:r w:rsidRPr="00475CB7">
        <w:rPr>
          <w:rFonts w:ascii="Times New Roman" w:hAnsi="Times New Roman" w:cs="Times New Roman"/>
          <w:sz w:val="24"/>
          <w:szCs w:val="24"/>
        </w:rPr>
        <w:t>кой организации вопросы деятельности саморегулируемой организации.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Общее собрание членов саморегулируемой организации созывается с периодичностью и в порядке, которые установлены уставом саморегулируем</w:t>
      </w:r>
      <w:r w:rsidRPr="00475CB7">
        <w:rPr>
          <w:rFonts w:ascii="Times New Roman" w:hAnsi="Times New Roman" w:cs="Times New Roman"/>
          <w:sz w:val="24"/>
          <w:szCs w:val="24"/>
        </w:rPr>
        <w:t>ой организации, но не реже чем один раз в год.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К компетенции общего собрания членов саморегулируемой организации относятся следующие вопросы: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302"/>
      <w:bookmarkEnd w:id="39"/>
      <w:r w:rsidRPr="00475CB7">
        <w:rPr>
          <w:rFonts w:ascii="Times New Roman" w:hAnsi="Times New Roman" w:cs="Times New Roman"/>
          <w:sz w:val="24"/>
          <w:szCs w:val="24"/>
        </w:rPr>
        <w:t>1) утверждение устава некоммерческой организации, внесение в него изменений;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303"/>
      <w:bookmarkEnd w:id="40"/>
      <w:r w:rsidRPr="00475CB7">
        <w:rPr>
          <w:rFonts w:ascii="Times New Roman" w:hAnsi="Times New Roman" w:cs="Times New Roman"/>
          <w:sz w:val="24"/>
          <w:szCs w:val="24"/>
        </w:rPr>
        <w:t>2) избрание членов постоянно действующего коллегиального органа управления саморегулируемой организации, досрочное прекращение полномочий указанного органа или до</w:t>
      </w:r>
      <w:r w:rsidRPr="00475CB7">
        <w:rPr>
          <w:rFonts w:ascii="Times New Roman" w:hAnsi="Times New Roman" w:cs="Times New Roman"/>
          <w:sz w:val="24"/>
          <w:szCs w:val="24"/>
        </w:rPr>
        <w:t>срочное прекращение полномочий отдельных его членов;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назначение на должность лица, осуществляющего функции единоличного исполнительного органа саморегулируемой организации, досрочное освобождение такого лица от должности;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305"/>
      <w:bookmarkEnd w:id="41"/>
      <w:r w:rsidRPr="00475CB7">
        <w:rPr>
          <w:rFonts w:ascii="Times New Roman" w:hAnsi="Times New Roman" w:cs="Times New Roman"/>
          <w:sz w:val="24"/>
          <w:szCs w:val="24"/>
        </w:rPr>
        <w:t xml:space="preserve">4) утверждение мер </w:t>
      </w:r>
      <w:r w:rsidRPr="00475CB7">
        <w:rPr>
          <w:rFonts w:ascii="Times New Roman" w:hAnsi="Times New Roman" w:cs="Times New Roman"/>
          <w:sz w:val="24"/>
          <w:szCs w:val="24"/>
        </w:rPr>
        <w:t>дисциплинарного воздействия, порядка и оснований их применения, порядка рассмотрения дел о нарушении членами саморегулируемой организации требований стандартов и правил саморегулируемой организации, условий членства в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475CB7">
        <w:rPr>
          <w:rFonts w:ascii="Times New Roman" w:hAnsi="Times New Roman" w:cs="Times New Roman"/>
          <w:sz w:val="24"/>
          <w:szCs w:val="24"/>
        </w:rPr>
        <w:t>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определение приоритетных направлений деятельности саморегулируемой организации, принципов формирования и использования ее имущества;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утверждение отчета постоянно действующего коллегиального органа управлени</w:t>
      </w:r>
      <w:r w:rsidRPr="00475CB7">
        <w:rPr>
          <w:rFonts w:ascii="Times New Roman" w:hAnsi="Times New Roman" w:cs="Times New Roman"/>
          <w:sz w:val="24"/>
          <w:szCs w:val="24"/>
        </w:rPr>
        <w:t>я саморегулируемой организации и исполнительного органа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7) утверждение сметы саморегулируемой организации, внесение в нее изменений, утверждение годовой бухгалтерской отчетности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8) принятие решени</w:t>
      </w:r>
      <w:r w:rsidRPr="00475CB7">
        <w:rPr>
          <w:rFonts w:ascii="Times New Roman" w:hAnsi="Times New Roman" w:cs="Times New Roman"/>
          <w:sz w:val="24"/>
          <w:szCs w:val="24"/>
        </w:rPr>
        <w:t>я о добровольном исключении сведений о саморегулируемой организации из государственного реестра саморегулируемых организаций;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9) принятие решения о реорганизации или ликвидации некоммерческой организации, назначение ликвидатора или ликвидационной комиссии;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312"/>
      <w:bookmarkEnd w:id="42"/>
      <w:proofErr w:type="gramStart"/>
      <w:r w:rsidRPr="00475CB7">
        <w:rPr>
          <w:rFonts w:ascii="Times New Roman" w:hAnsi="Times New Roman" w:cs="Times New Roman"/>
          <w:sz w:val="24"/>
          <w:szCs w:val="24"/>
        </w:rPr>
        <w:lastRenderedPageBreak/>
        <w:t>10) рассмотрение жалобы лица, исключенного из членов саморегулируемой организации,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</w:t>
      </w:r>
      <w:r w:rsidRPr="00475CB7">
        <w:rPr>
          <w:rFonts w:ascii="Times New Roman" w:hAnsi="Times New Roman" w:cs="Times New Roman"/>
          <w:sz w:val="24"/>
          <w:szCs w:val="24"/>
        </w:rPr>
        <w:t>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жалобе;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11) принятие иных решений в соответствии с фе</w:t>
      </w:r>
      <w:r w:rsidRPr="00475CB7">
        <w:rPr>
          <w:rFonts w:ascii="Times New Roman" w:hAnsi="Times New Roman" w:cs="Times New Roman"/>
          <w:sz w:val="24"/>
          <w:szCs w:val="24"/>
        </w:rPr>
        <w:t>деральными законами и уставом некоммерческой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11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3.1. Вопросы, предусмотренные пунктами 1, 2, 4 - 10 части 3 настоящей статьи, не могут быть отнесены уставом некоммерческой организации к ко</w:t>
      </w:r>
      <w:r w:rsidRPr="00475CB7">
        <w:rPr>
          <w:rFonts w:ascii="Times New Roman" w:hAnsi="Times New Roman" w:cs="Times New Roman"/>
          <w:sz w:val="24"/>
          <w:szCs w:val="24"/>
        </w:rPr>
        <w:t>мпетенции иных органов управления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третья.1 введена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В случае осуществления общим собранием членов саморегулируемой организации функций ее постоянно действующего коллегиально</w:t>
      </w:r>
      <w:r w:rsidRPr="00475CB7">
        <w:rPr>
          <w:rFonts w:ascii="Times New Roman" w:hAnsi="Times New Roman" w:cs="Times New Roman"/>
          <w:sz w:val="24"/>
          <w:szCs w:val="24"/>
        </w:rPr>
        <w:t>го органа управления общие собрания членов саморегулируемой организации проводятся не реже чем один раз в три месяца.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17. Постоянно действующий коллегиальный орган управления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Постоянно действующий коллегиальный орган управления саморегулируемой организации формируется из числа физических лиц - членов саморегулируемой организации и (или) представителей юридических лиц - членов саморегулируемой организации, а также независимых</w:t>
      </w:r>
      <w:r w:rsidRPr="00475CB7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Для целей настоящего Федерального закона независимыми членами считаются лица, которые не связаны трудовыми отношениями с саморегулируемой организацией, ее членами. Независимые члены должны составлять не менее одной трети членов постоянно действ</w:t>
      </w:r>
      <w:r w:rsidRPr="00475CB7">
        <w:rPr>
          <w:rFonts w:ascii="Times New Roman" w:hAnsi="Times New Roman" w:cs="Times New Roman"/>
          <w:sz w:val="24"/>
          <w:szCs w:val="24"/>
        </w:rPr>
        <w:t>ующего коллегиального органа управления саморегулируемой организации.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Нез</w:t>
      </w:r>
      <w:r w:rsidRPr="00475CB7">
        <w:rPr>
          <w:rFonts w:ascii="Times New Roman" w:hAnsi="Times New Roman" w:cs="Times New Roman"/>
          <w:sz w:val="24"/>
          <w:szCs w:val="24"/>
        </w:rPr>
        <w:t xml:space="preserve">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</w:t>
      </w:r>
      <w:r w:rsidRPr="00475CB7">
        <w:rPr>
          <w:rFonts w:ascii="Times New Roman" w:hAnsi="Times New Roman" w:cs="Times New Roman"/>
          <w:sz w:val="24"/>
          <w:szCs w:val="24"/>
        </w:rPr>
        <w:t>повестку заседания постоянно действующего коллегиального органа управления саморегулируемой организации,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</w:t>
      </w:r>
      <w:r w:rsidRPr="00475CB7">
        <w:rPr>
          <w:rFonts w:ascii="Times New Roman" w:hAnsi="Times New Roman" w:cs="Times New Roman"/>
          <w:sz w:val="24"/>
          <w:szCs w:val="24"/>
        </w:rPr>
        <w:t>конными интересами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организации,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может привести к причинению вреда этим законным интересам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В случае нарушения независимым членом постоянно действующего коллегиального органа управления саморегулируем</w:t>
      </w:r>
      <w:r w:rsidRPr="00475CB7">
        <w:rPr>
          <w:rFonts w:ascii="Times New Roman" w:hAnsi="Times New Roman" w:cs="Times New Roman"/>
          <w:sz w:val="24"/>
          <w:szCs w:val="24"/>
        </w:rPr>
        <w:t>ой организации обязанности заявить о конфликте интересов и причинения в связи с этим вреда законным интересам саморегулируемой организации, которые подтверждены решением суда, общее собрание членов саморегулируемой организации принимает решение о досрочном</w:t>
      </w:r>
      <w:r w:rsidRPr="00475CB7">
        <w:rPr>
          <w:rFonts w:ascii="Times New Roman" w:hAnsi="Times New Roman" w:cs="Times New Roman"/>
          <w:sz w:val="24"/>
          <w:szCs w:val="24"/>
        </w:rPr>
        <w:t xml:space="preserve"> прекращении полномочий независимого члена.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Каждый член постоянно действующего коллегиального органа управления саморегулируемой организации при голосовании имеет один голос.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Количественный состав постоянно действующего коллегиального органа управлен</w:t>
      </w:r>
      <w:r w:rsidRPr="00475CB7">
        <w:rPr>
          <w:rFonts w:ascii="Times New Roman" w:hAnsi="Times New Roman" w:cs="Times New Roman"/>
          <w:sz w:val="24"/>
          <w:szCs w:val="24"/>
        </w:rPr>
        <w:t>ия саморегулируемой организации, порядок и условия его формирования, его деятельности, принятия этим органом решений устанавливаются уставом некоммерческой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шестая 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Если иное не устано</w:t>
      </w:r>
      <w:r w:rsidRPr="00475CB7">
        <w:rPr>
          <w:rFonts w:ascii="Times New Roman" w:hAnsi="Times New Roman" w:cs="Times New Roman"/>
          <w:sz w:val="24"/>
          <w:szCs w:val="24"/>
        </w:rPr>
        <w:t>влено федеральным законом, к компетенции постоянно действующего коллегиального органа управления саморегулируемой организации относятся следующие вопросы: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330"/>
      <w:bookmarkEnd w:id="43"/>
      <w:r w:rsidRPr="00475CB7">
        <w:rPr>
          <w:rFonts w:ascii="Times New Roman" w:hAnsi="Times New Roman" w:cs="Times New Roman"/>
          <w:sz w:val="24"/>
          <w:szCs w:val="24"/>
        </w:rPr>
        <w:lastRenderedPageBreak/>
        <w:t>1) утверждение стандартов и правил са</w:t>
      </w:r>
      <w:r w:rsidRPr="00475CB7">
        <w:rPr>
          <w:rFonts w:ascii="Times New Roman" w:hAnsi="Times New Roman" w:cs="Times New Roman"/>
          <w:sz w:val="24"/>
          <w:szCs w:val="24"/>
        </w:rPr>
        <w:t>морегулируемой организации, внесение в них изменений;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331"/>
      <w:bookmarkEnd w:id="44"/>
      <w:r w:rsidRPr="00475CB7">
        <w:rPr>
          <w:rFonts w:ascii="Times New Roman" w:hAnsi="Times New Roman" w:cs="Times New Roman"/>
          <w:sz w:val="24"/>
          <w:szCs w:val="24"/>
        </w:rPr>
        <w:t>2) создание специализированных органов саморегулируемой организации, утверждение положений о них и правил осуществления ими деятельности;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назначение аудиторской организации для проверки в</w:t>
      </w:r>
      <w:r w:rsidRPr="00475CB7">
        <w:rPr>
          <w:rFonts w:ascii="Times New Roman" w:hAnsi="Times New Roman" w:cs="Times New Roman"/>
          <w:sz w:val="24"/>
          <w:szCs w:val="24"/>
        </w:rPr>
        <w:t>едения бухгалтерского учета и финансовой (бухгалтерской) отчетности саморегулируемой организации, принятие решений о проведении проверок деятельности исполнительного органа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4) представление общему собранию членов саморегулируе</w:t>
      </w:r>
      <w:r w:rsidRPr="00475CB7">
        <w:rPr>
          <w:rFonts w:ascii="Times New Roman" w:hAnsi="Times New Roman" w:cs="Times New Roman"/>
          <w:sz w:val="24"/>
          <w:szCs w:val="24"/>
        </w:rPr>
        <w:t>мой организации кандидата либо кандидатов для назначения на должность исполнительного органа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5) утверждение перечня лиц, кандидатуры которых могут предлагаться в качестве третейских судей для их выбора участниками споров, расс</w:t>
      </w:r>
      <w:r w:rsidRPr="00475CB7">
        <w:rPr>
          <w:rFonts w:ascii="Times New Roman" w:hAnsi="Times New Roman" w:cs="Times New Roman"/>
          <w:sz w:val="24"/>
          <w:szCs w:val="24"/>
        </w:rPr>
        <w:t>матриваемых по их заявлениям в третейском суде, образованном саморегулируемой организацией;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6) принятие решения о вступлении в члены саморегулируемой организации или об исключении из членов саморегулируемой организации по основаниям, предусмотренным уставо</w:t>
      </w:r>
      <w:r w:rsidRPr="00475CB7">
        <w:rPr>
          <w:rFonts w:ascii="Times New Roman" w:hAnsi="Times New Roman" w:cs="Times New Roman"/>
          <w:sz w:val="24"/>
          <w:szCs w:val="24"/>
        </w:rPr>
        <w:t>м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7) иные предусмотренные уставом некоммерческой организации вопросы.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7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8. Вопросы, предусмотренные пунктами 1 и 2 части 7 настоящей статьи, уставом некоммерческой организ</w:t>
      </w:r>
      <w:r w:rsidRPr="00475CB7">
        <w:rPr>
          <w:rFonts w:ascii="Times New Roman" w:hAnsi="Times New Roman" w:cs="Times New Roman"/>
          <w:sz w:val="24"/>
          <w:szCs w:val="24"/>
        </w:rPr>
        <w:t>ации могут быть отнесены к компетенции общего собрания членов саморегулируемой организации.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восьмая введена Федеральным законом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18. Исполнительный орган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К компетенции исполнительного орга</w:t>
      </w:r>
      <w:r w:rsidRPr="00475CB7">
        <w:rPr>
          <w:rFonts w:ascii="Times New Roman" w:hAnsi="Times New Roman" w:cs="Times New Roman"/>
          <w:sz w:val="24"/>
          <w:szCs w:val="24"/>
        </w:rPr>
        <w:t>на саморегулируемой организации относятся любые вопросы хозяйственной и иной деятельности саморегулируемой организации, не относящиеся к компетенции общего собрания членов саморегулируемой организац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постоянно действующего коллегиального органа управ</w:t>
      </w:r>
      <w:r w:rsidRPr="00475CB7">
        <w:rPr>
          <w:rFonts w:ascii="Times New Roman" w:hAnsi="Times New Roman" w:cs="Times New Roman"/>
          <w:sz w:val="24"/>
          <w:szCs w:val="24"/>
        </w:rPr>
        <w:t>ления.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19. Специализированные органы саморегулируемой организации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347"/>
      <w:bookmarkEnd w:id="45"/>
      <w:r w:rsidRPr="00475CB7">
        <w:rPr>
          <w:rFonts w:ascii="Times New Roman" w:hAnsi="Times New Roman" w:cs="Times New Roman"/>
          <w:sz w:val="24"/>
          <w:szCs w:val="24"/>
        </w:rPr>
        <w:t>1. К специализированным органам саморегулируемой организации, которые в обязательном порядке создаются постоянно действующим коллегиальным органом управления саморегулируемой организации, относятся: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1) орган, осуществляющий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соблюдением членами </w:t>
      </w:r>
      <w:r w:rsidRPr="00475CB7">
        <w:rPr>
          <w:rFonts w:ascii="Times New Roman" w:hAnsi="Times New Roman" w:cs="Times New Roman"/>
          <w:sz w:val="24"/>
          <w:szCs w:val="24"/>
        </w:rPr>
        <w:t>саморегулируемой организации требований стандартов и правил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орган по рассмотрению дел о применении в отношении членов саморегулируемой организации мер дисциплинарного воздействия.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Помимо указанных в части 1 настоящей ста</w:t>
      </w:r>
      <w:r w:rsidRPr="00475CB7">
        <w:rPr>
          <w:rFonts w:ascii="Times New Roman" w:hAnsi="Times New Roman" w:cs="Times New Roman"/>
          <w:sz w:val="24"/>
          <w:szCs w:val="24"/>
        </w:rPr>
        <w:t>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органов.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положения, утвержденного постоянно действующим коллегиальным органом управления саморе</w:t>
      </w:r>
      <w:r w:rsidRPr="00475CB7">
        <w:rPr>
          <w:rFonts w:ascii="Times New Roman" w:hAnsi="Times New Roman" w:cs="Times New Roman"/>
          <w:sz w:val="24"/>
          <w:szCs w:val="24"/>
        </w:rPr>
        <w:t>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Специализированные органы саморегулируемой организации осуществляют свои функции самостоятельно.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На основании результатов проведенных органом, осуществляющим контроль за соблюдением членами саморегулируемой организации требова</w:t>
      </w:r>
      <w:r w:rsidRPr="00475CB7">
        <w:rPr>
          <w:rFonts w:ascii="Times New Roman" w:hAnsi="Times New Roman" w:cs="Times New Roman"/>
          <w:sz w:val="24"/>
          <w:szCs w:val="24"/>
        </w:rPr>
        <w:t xml:space="preserve">ний стандартов и правил саморегулируемой организации,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дисциплинарного воздействия рассматривает жалобы на д</w:t>
      </w:r>
      <w:r w:rsidRPr="00475CB7">
        <w:rPr>
          <w:rFonts w:ascii="Times New Roman" w:hAnsi="Times New Roman" w:cs="Times New Roman"/>
          <w:sz w:val="24"/>
          <w:szCs w:val="24"/>
        </w:rPr>
        <w:t>ействия членов саморегулируемой организации, а также дела о нарушениях членами саморегулируемой организации при осуществлении своей деятельности требований стандартов и правил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Орган по рассмотрению дел о применении в отноше</w:t>
      </w:r>
      <w:r w:rsidRPr="00475CB7">
        <w:rPr>
          <w:rFonts w:ascii="Times New Roman" w:hAnsi="Times New Roman" w:cs="Times New Roman"/>
          <w:sz w:val="24"/>
          <w:szCs w:val="24"/>
        </w:rPr>
        <w:t>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Порядок рассмотрени</w:t>
      </w:r>
      <w:r w:rsidRPr="00475CB7">
        <w:rPr>
          <w:rFonts w:ascii="Times New Roman" w:hAnsi="Times New Roman" w:cs="Times New Roman"/>
          <w:sz w:val="24"/>
          <w:szCs w:val="24"/>
        </w:rPr>
        <w:t>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20. Ведение государственного реестра саморегулируемых организаций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359"/>
      <w:bookmarkEnd w:id="46"/>
      <w:r w:rsidRPr="00475CB7">
        <w:rPr>
          <w:rFonts w:ascii="Times New Roman" w:hAnsi="Times New Roman" w:cs="Times New Roman"/>
          <w:sz w:val="24"/>
          <w:szCs w:val="24"/>
        </w:rPr>
        <w:t>1</w:t>
      </w:r>
      <w:r w:rsidRPr="00475CB7">
        <w:rPr>
          <w:rFonts w:ascii="Times New Roman" w:hAnsi="Times New Roman" w:cs="Times New Roman"/>
          <w:sz w:val="24"/>
          <w:szCs w:val="24"/>
        </w:rPr>
        <w:t xml:space="preserve">.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случае, если не определен уполномоченный федеральный орган исполнительной власти, </w:t>
      </w:r>
      <w:r w:rsidRPr="00475CB7">
        <w:rPr>
          <w:rFonts w:ascii="Times New Roman" w:hAnsi="Times New Roman" w:cs="Times New Roman"/>
          <w:sz w:val="24"/>
          <w:szCs w:val="24"/>
        </w:rPr>
        <w:t>осуществляющий функции по государственному надзору за деятельностью саморегулируемых организаций в установленной сфере деятельности.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22.07.2008 N 148-ФЗ, от 28.04.2009 N 62-ФЗ, от 25.06.2012 N 93-ФЗ)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361"/>
      <w:bookmarkEnd w:id="47"/>
      <w:r w:rsidRPr="00475CB7">
        <w:rPr>
          <w:rFonts w:ascii="Times New Roman" w:hAnsi="Times New Roman" w:cs="Times New Roman"/>
          <w:sz w:val="24"/>
          <w:szCs w:val="24"/>
        </w:rPr>
        <w:t>2. В случае е</w:t>
      </w:r>
      <w:r w:rsidRPr="00475CB7">
        <w:rPr>
          <w:rFonts w:ascii="Times New Roman" w:hAnsi="Times New Roman" w:cs="Times New Roman"/>
          <w:sz w:val="24"/>
          <w:szCs w:val="24"/>
        </w:rPr>
        <w:t>сли определен уполномоченный федеральный орган исполнительной власти, осуществляющий функции по государственному надзору за деятельностью саморегулируемых организаций в установленной сфере деятельности, ведение государственного реестра саморегулируемых орг</w:t>
      </w:r>
      <w:r w:rsidRPr="00475CB7">
        <w:rPr>
          <w:rFonts w:ascii="Times New Roman" w:hAnsi="Times New Roman" w:cs="Times New Roman"/>
          <w:sz w:val="24"/>
          <w:szCs w:val="24"/>
        </w:rPr>
        <w:t>анизаций в соответствующей сфере деятельности осуществляется этим уполномоченным федеральным органом.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22.07.2008 N 148-ФЗ, от 25.06.2012 N 93-ФЗ)</w:t>
      </w:r>
      <w:bookmarkStart w:id="48" w:name="_GoBack"/>
      <w:bookmarkEnd w:id="48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Уполномоченный Правительством Российской Федерации федеральный орган исполни</w:t>
      </w:r>
      <w:r w:rsidRPr="00475CB7">
        <w:rPr>
          <w:rFonts w:ascii="Times New Roman" w:hAnsi="Times New Roman" w:cs="Times New Roman"/>
          <w:sz w:val="24"/>
          <w:szCs w:val="24"/>
        </w:rPr>
        <w:t>тельной власти устанавливает порядок ведения государственного реестра саморегулируемых организаций.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Федеральным законом, предусматривающим в соответствии с частью 2 статьи 5 настоящего Федерального з</w:t>
      </w:r>
      <w:r w:rsidRPr="00475CB7">
        <w:rPr>
          <w:rFonts w:ascii="Times New Roman" w:hAnsi="Times New Roman" w:cs="Times New Roman"/>
          <w:sz w:val="24"/>
          <w:szCs w:val="24"/>
        </w:rPr>
        <w:t>акона случаи обязательного членства субъектов предпринимательской или профессиональной деятельности в саморегулируемых организациях, или принимаемым в соответствии с ним иным нормативным правовым актом Российской Федерации могут быть предусмотрены иные тре</w:t>
      </w:r>
      <w:r w:rsidRPr="00475CB7">
        <w:rPr>
          <w:rFonts w:ascii="Times New Roman" w:hAnsi="Times New Roman" w:cs="Times New Roman"/>
          <w:sz w:val="24"/>
          <w:szCs w:val="24"/>
        </w:rPr>
        <w:t>бования к порядку ведения государственного реестра саморегулируемых организаций, образованных в соответствии с таким федеральным законом.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3.1 введена Федеральным законом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4. Государственный реестр саморегулируемых организаций </w:t>
      </w:r>
      <w:r w:rsidRPr="00475CB7">
        <w:rPr>
          <w:rFonts w:ascii="Times New Roman" w:hAnsi="Times New Roman" w:cs="Times New Roman"/>
          <w:sz w:val="24"/>
          <w:szCs w:val="24"/>
        </w:rPr>
        <w:t xml:space="preserve">ведется на бумажных и (или) электронных носителях. Способ ведения указанного реестра определяется уполномоченным федеральным органом исполнительной власти, указанным в части 1 или 2 настоящей статьи. При несоответствии между записями на бумажных носителях </w:t>
      </w:r>
      <w:r w:rsidRPr="00475CB7">
        <w:rPr>
          <w:rFonts w:ascii="Times New Roman" w:hAnsi="Times New Roman" w:cs="Times New Roman"/>
          <w:sz w:val="24"/>
          <w:szCs w:val="24"/>
        </w:rPr>
        <w:t>и электронных носителях приоритет имеют записи на бумажных носителях.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4 в ред. Федерального закона от 13.07.2015 N 263-ФЗ)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Ведение государственного реестра саморегулируемых организаций на электронных носителях осуществляется в соответствии с един</w:t>
      </w:r>
      <w:r w:rsidRPr="00475CB7">
        <w:rPr>
          <w:rFonts w:ascii="Times New Roman" w:hAnsi="Times New Roman" w:cs="Times New Roman"/>
          <w:sz w:val="24"/>
          <w:szCs w:val="24"/>
        </w:rPr>
        <w:t>ыми организационными,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сетями.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Сведения, содержащиеся в государственном реестре саморегу</w:t>
      </w:r>
      <w:r w:rsidRPr="00475CB7">
        <w:rPr>
          <w:rFonts w:ascii="Times New Roman" w:hAnsi="Times New Roman" w:cs="Times New Roman"/>
          <w:sz w:val="24"/>
          <w:szCs w:val="24"/>
        </w:rPr>
        <w:t>лируемых организаций, являются открытыми и общедоступными.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За внесение сведений в государственный реестр саморегулируемых организаций уплачивается государственная пошлина в размерах и порядке, которые установлены законодательством Российской Федерации о</w:t>
      </w:r>
      <w:r w:rsidRPr="00475CB7">
        <w:rPr>
          <w:rFonts w:ascii="Times New Roman" w:hAnsi="Times New Roman" w:cs="Times New Roman"/>
          <w:sz w:val="24"/>
          <w:szCs w:val="24"/>
        </w:rPr>
        <w:t xml:space="preserve"> налогах и сборах.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lastRenderedPageBreak/>
        <w:t>(часть седьмая в ред. Федерального закона от 27.12.2009 N 374-ФЗ)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373"/>
      <w:bookmarkEnd w:id="49"/>
      <w:r w:rsidRPr="00475CB7">
        <w:rPr>
          <w:rFonts w:ascii="Times New Roman" w:hAnsi="Times New Roman" w:cs="Times New Roman"/>
          <w:sz w:val="24"/>
          <w:szCs w:val="24"/>
        </w:rPr>
        <w:t>8. Сведения о некоммерческой организации, соответствующей установленным статьей 3 настоящего Федерального закона требованиям, вносятся в государственный реестр саморегулируемых организаций на основании заявления с указанием наименования некоммерческой орга</w:t>
      </w:r>
      <w:r w:rsidRPr="00475CB7">
        <w:rPr>
          <w:rFonts w:ascii="Times New Roman" w:hAnsi="Times New Roman" w:cs="Times New Roman"/>
          <w:sz w:val="24"/>
          <w:szCs w:val="24"/>
        </w:rPr>
        <w:t>низации, идентификационного номера налогоплательщика и (или) основного государственного регистрационного номера некоммерческой организации, адреса официального сайта и следующих документов: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03.12.2011 N 383-ФЗ, от 07.06.2013 </w:t>
      </w:r>
      <w:r w:rsidRPr="00475CB7">
        <w:rPr>
          <w:rFonts w:ascii="Times New Roman" w:hAnsi="Times New Roman" w:cs="Times New Roman"/>
          <w:sz w:val="24"/>
          <w:szCs w:val="24"/>
        </w:rPr>
        <w:t>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375"/>
      <w:bookmarkEnd w:id="50"/>
      <w:r w:rsidRPr="00475CB7">
        <w:rPr>
          <w:rFonts w:ascii="Times New Roman" w:hAnsi="Times New Roman" w:cs="Times New Roman"/>
          <w:sz w:val="24"/>
          <w:szCs w:val="24"/>
        </w:rPr>
        <w:t>1) копии свидетельства о государственной регистрации некоммерческой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376"/>
      <w:bookmarkEnd w:id="51"/>
      <w:r w:rsidRPr="00475CB7">
        <w:rPr>
          <w:rFonts w:ascii="Times New Roman" w:hAnsi="Times New Roman" w:cs="Times New Roman"/>
          <w:sz w:val="24"/>
          <w:szCs w:val="24"/>
        </w:rPr>
        <w:t>2) копии устава некоммерческой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377"/>
      <w:bookmarkEnd w:id="52"/>
      <w:r w:rsidRPr="00475CB7">
        <w:rPr>
          <w:rFonts w:ascii="Times New Roman" w:hAnsi="Times New Roman" w:cs="Times New Roman"/>
          <w:sz w:val="24"/>
          <w:szCs w:val="24"/>
        </w:rPr>
        <w:t>3) заверенных некоммерческой организацией копий документов, подтверждающих государств</w:t>
      </w:r>
      <w:r w:rsidRPr="00475CB7">
        <w:rPr>
          <w:rFonts w:ascii="Times New Roman" w:hAnsi="Times New Roman" w:cs="Times New Roman"/>
          <w:sz w:val="24"/>
          <w:szCs w:val="24"/>
        </w:rPr>
        <w:t>енную регистрацию ее членов - юридических лиц;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378"/>
      <w:bookmarkEnd w:id="53"/>
      <w:r w:rsidRPr="00475CB7">
        <w:rPr>
          <w:rFonts w:ascii="Times New Roman" w:hAnsi="Times New Roman" w:cs="Times New Roman"/>
          <w:sz w:val="24"/>
          <w:szCs w:val="24"/>
        </w:rPr>
        <w:t>4) заверенных некоммерческой организацией копий свидетельств о государственной регистрации ее членов - индивидуальных предпринимателей;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379"/>
      <w:bookmarkEnd w:id="54"/>
      <w:r w:rsidRPr="00475CB7">
        <w:rPr>
          <w:rFonts w:ascii="Times New Roman" w:hAnsi="Times New Roman" w:cs="Times New Roman"/>
          <w:sz w:val="24"/>
          <w:szCs w:val="24"/>
        </w:rPr>
        <w:t>5) заверенного некоммерческой организацией перечн</w:t>
      </w:r>
      <w:r w:rsidRPr="00475CB7">
        <w:rPr>
          <w:rFonts w:ascii="Times New Roman" w:hAnsi="Times New Roman" w:cs="Times New Roman"/>
          <w:sz w:val="24"/>
          <w:szCs w:val="24"/>
        </w:rPr>
        <w:t>я членов некоммерческой организации на бумажном и электронном носителях либо в форме электронного документа, подписанного квалифицированной электронной подписью некоммерческой организации, с указанием: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а) вида (видов) осуществляемой ими предпринимательской</w:t>
      </w:r>
      <w:r w:rsidRPr="00475CB7">
        <w:rPr>
          <w:rFonts w:ascii="Times New Roman" w:hAnsi="Times New Roman" w:cs="Times New Roman"/>
          <w:sz w:val="24"/>
          <w:szCs w:val="24"/>
        </w:rPr>
        <w:t xml:space="preserve"> (с указанием кода вида экономической деятельности согласно Общероссийскому классификатору видов экономической деятельности) или профессиональной деятельности, являющейся предметом саморегулирования для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б) идентификационного н</w:t>
      </w:r>
      <w:r w:rsidRPr="00475CB7">
        <w:rPr>
          <w:rFonts w:ascii="Times New Roman" w:hAnsi="Times New Roman" w:cs="Times New Roman"/>
          <w:sz w:val="24"/>
          <w:szCs w:val="24"/>
        </w:rPr>
        <w:t>омера налогоплательщика и (или) основного государственного регистрационного номера каждого из ее членов - юридических лиц, идентификационного номера налогоплательщика и (или) основного государственного регистрационного номера и паспортных данных каждого из</w:t>
      </w:r>
      <w:r w:rsidRPr="00475CB7">
        <w:rPr>
          <w:rFonts w:ascii="Times New Roman" w:hAnsi="Times New Roman" w:cs="Times New Roman"/>
          <w:sz w:val="24"/>
          <w:szCs w:val="24"/>
        </w:rPr>
        <w:t xml:space="preserve"> ее членов - индивидуальных предпринимателей, паспортных данных каждого из ее членов - физических лиц, субъектов профессиональной деятельности;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(п. 5 в ред. Федерального закона от 03.12.2011 N 383-ФЗ)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6) документов, подтверждающих наличие у некоммерческой </w:t>
      </w:r>
      <w:r w:rsidRPr="00475CB7">
        <w:rPr>
          <w:rFonts w:ascii="Times New Roman" w:hAnsi="Times New Roman" w:cs="Times New Roman"/>
          <w:sz w:val="24"/>
          <w:szCs w:val="24"/>
        </w:rPr>
        <w:t xml:space="preserve">организации предусмотренных настоящим Федеральным законом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способов обеспечения ответственности членов некоммерческой организации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перед потребителями произведенных товаров (работ, услуг) и иными лицами;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7) копии документов, подтверждающих создание некоммерч</w:t>
      </w:r>
      <w:r w:rsidRPr="00475CB7">
        <w:rPr>
          <w:rFonts w:ascii="Times New Roman" w:hAnsi="Times New Roman" w:cs="Times New Roman"/>
          <w:sz w:val="24"/>
          <w:szCs w:val="24"/>
        </w:rPr>
        <w:t>еской организацией специализированных органов, предусмотренных частью 4 статьи 3 настоящего Федерального закона, копии положений о таких органах и копии документов о составе участвующих в их работе лиц;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8) копии предусмотренных пунктом 2 части 3 статьи 3 н</w:t>
      </w:r>
      <w:r w:rsidRPr="00475CB7">
        <w:rPr>
          <w:rFonts w:ascii="Times New Roman" w:hAnsi="Times New Roman" w:cs="Times New Roman"/>
          <w:sz w:val="24"/>
          <w:szCs w:val="24"/>
        </w:rPr>
        <w:t>астоящего Федерального закона стандартов и правил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386"/>
      <w:bookmarkEnd w:id="55"/>
      <w:r w:rsidRPr="00475CB7">
        <w:rPr>
          <w:rFonts w:ascii="Times New Roman" w:hAnsi="Times New Roman" w:cs="Times New Roman"/>
          <w:sz w:val="24"/>
          <w:szCs w:val="24"/>
        </w:rPr>
        <w:t>9) иные документы, необходимость представления которых для приобретения статуса саморегулируемой организации предусмотрена другими федеральными законами.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8.1. В слу</w:t>
      </w:r>
      <w:r w:rsidRPr="00475CB7">
        <w:rPr>
          <w:rFonts w:ascii="Times New Roman" w:hAnsi="Times New Roman" w:cs="Times New Roman"/>
          <w:sz w:val="24"/>
          <w:szCs w:val="24"/>
        </w:rPr>
        <w:t>чае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если документы, указанные в пунктах 1, 3 и 4 части 8 настоящей статьи, не представлены заявителем, по межведомственному запросу уполномоченного федерального органа исполнительной власти, указанного в части 1 или 2 настоящей статьи, федеральный орган и</w:t>
      </w:r>
      <w:r w:rsidRPr="00475CB7">
        <w:rPr>
          <w:rFonts w:ascii="Times New Roman" w:hAnsi="Times New Roman" w:cs="Times New Roman"/>
          <w:sz w:val="24"/>
          <w:szCs w:val="24"/>
        </w:rPr>
        <w:t>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государственной регистрации некоммерческой организаци</w:t>
      </w:r>
      <w:r w:rsidRPr="00475CB7">
        <w:rPr>
          <w:rFonts w:ascii="Times New Roman" w:hAnsi="Times New Roman" w:cs="Times New Roman"/>
          <w:sz w:val="24"/>
          <w:szCs w:val="24"/>
        </w:rPr>
        <w:t>и, ее членов - юридических лиц и индивидуальных предпринимателей в электронной форме в порядке и сроки,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</w:t>
      </w:r>
      <w:r w:rsidRPr="00475CB7">
        <w:rPr>
          <w:rFonts w:ascii="Times New Roman" w:hAnsi="Times New Roman" w:cs="Times New Roman"/>
          <w:sz w:val="24"/>
          <w:szCs w:val="24"/>
        </w:rPr>
        <w:t>лей.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8.1 введена Федеральным законом от 01.07.2011 N 169-ФЗ, в ред. Федерального закона от 03.12.2011 N 383-ФЗ)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 xml:space="preserve">Уполномоченный федеральный орган исполнительной власти, указанный в части 1 или 2 настоящей статьи, принимает решение о включении или </w:t>
      </w:r>
      <w:r w:rsidRPr="00475CB7">
        <w:rPr>
          <w:rFonts w:ascii="Times New Roman" w:hAnsi="Times New Roman" w:cs="Times New Roman"/>
          <w:sz w:val="24"/>
          <w:szCs w:val="24"/>
        </w:rPr>
        <w:t xml:space="preserve">об отказе во включении сведений о некоммерческой организации в государственный реестр саморегулируемых организаций в течение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пятнадцати рабочих дней со дня представления заявления и указанных в части 8 настоящей статьи документов, за исключением документов</w:t>
      </w:r>
      <w:r w:rsidRPr="00475CB7">
        <w:rPr>
          <w:rFonts w:ascii="Times New Roman" w:hAnsi="Times New Roman" w:cs="Times New Roman"/>
          <w:sz w:val="24"/>
          <w:szCs w:val="24"/>
        </w:rPr>
        <w:t>, указанных в пунктах 1, 3 и 4 части 8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настоящей статьи, о чем некоммерческая организация уведомляется в письменной форме в течение трех рабочих дней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соответствующего решения.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9 в ред. Федерального закона от 03.12.2011 N 383-ФЗ)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 xml:space="preserve">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требованиям, предусмотренным частью 3 статьи 3 настоящего </w:t>
      </w:r>
      <w:r w:rsidRPr="00475CB7">
        <w:rPr>
          <w:rFonts w:ascii="Times New Roman" w:hAnsi="Times New Roman" w:cs="Times New Roman"/>
          <w:sz w:val="24"/>
          <w:szCs w:val="24"/>
        </w:rPr>
        <w:t>Федерального закона или другими федеральными законами к количеству членов саморегулируемой организации и (или) размеру компенсационного фонда саморегулируемой организации, представление некоммерческой организацией документов, не соответствующих установленн</w:t>
      </w:r>
      <w:r w:rsidRPr="00475CB7">
        <w:rPr>
          <w:rFonts w:ascii="Times New Roman" w:hAnsi="Times New Roman" w:cs="Times New Roman"/>
          <w:sz w:val="24"/>
          <w:szCs w:val="24"/>
        </w:rPr>
        <w:t>ому в настоящей статье перечню, непредставление установленных пунктами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2, 5 - 9 части 8 настоящей статьи документов, получение из федерального органа исполнительной власти, осуществляющего государственную регистрацию юридических лиц, физических лиц в качес</w:t>
      </w:r>
      <w:r w:rsidRPr="00475CB7">
        <w:rPr>
          <w:rFonts w:ascii="Times New Roman" w:hAnsi="Times New Roman" w:cs="Times New Roman"/>
          <w:sz w:val="24"/>
          <w:szCs w:val="24"/>
        </w:rPr>
        <w:t>тве индивидуальных предпринимателей и крестьянских (фермерских) хозяйств, информации об отсутствии установленных пунктами 1, 3 и 4 части 8 настоящей статьи сведений (документов), а также в случае, указанном в части 6 статьи 22 настоящего Федерального закон</w:t>
      </w:r>
      <w:r w:rsidRPr="00475CB7"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Федеральных законов от 22.07.2008 N 148-ФЗ, от 01.07.2011 N 169-ФЗ, от 03.12.2011 N 383-ФЗ)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11.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</w:t>
      </w:r>
      <w:r w:rsidRPr="00475CB7">
        <w:rPr>
          <w:rFonts w:ascii="Times New Roman" w:hAnsi="Times New Roman" w:cs="Times New Roman"/>
          <w:sz w:val="24"/>
          <w:szCs w:val="24"/>
        </w:rPr>
        <w:t>ебном порядке.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12. Федеральными законами могут устанавливаться особенности ведения государственного реестра саморегулируемых организаций, в том числе иные сроки внесения в государственный реестр саморегулируемых организаций сведений о некоммерческих органи</w:t>
      </w:r>
      <w:r w:rsidRPr="00475CB7">
        <w:rPr>
          <w:rFonts w:ascii="Times New Roman" w:hAnsi="Times New Roman" w:cs="Times New Roman"/>
          <w:sz w:val="24"/>
          <w:szCs w:val="24"/>
        </w:rPr>
        <w:t xml:space="preserve">зациях, объединяющих субъектов предпринимательской или профессиональной деятельности, а также особенности предъявляемых при этом к некоммерческим организациям требований в отношении состава 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представляемых в уполномоченный федеральный орган исп</w:t>
      </w:r>
      <w:r w:rsidRPr="00475CB7">
        <w:rPr>
          <w:rFonts w:ascii="Times New Roman" w:hAnsi="Times New Roman" w:cs="Times New Roman"/>
          <w:sz w:val="24"/>
          <w:szCs w:val="24"/>
        </w:rPr>
        <w:t>олнительной власти, указанный в части 1 или 2 настоящей статьи, документов.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13. Некоммерческие организации, сведения о которых не внесены в установленном порядке в государственный реестр саморегулируемых организаций, не вправе использовать в своем наименов</w:t>
      </w:r>
      <w:r w:rsidRPr="00475CB7">
        <w:rPr>
          <w:rFonts w:ascii="Times New Roman" w:hAnsi="Times New Roman" w:cs="Times New Roman"/>
          <w:sz w:val="24"/>
          <w:szCs w:val="24"/>
        </w:rPr>
        <w:t>ании, а также при осуществлении своей деятельности слова "саморегулируемая", "саморегулирование" и производные от слова "саморегулирование".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21. Исключение сведений о некоммерческой организации из</w:t>
      </w:r>
      <w:r w:rsidRPr="00475CB7">
        <w:rPr>
          <w:rFonts w:ascii="Times New Roman" w:hAnsi="Times New Roman" w:cs="Times New Roman"/>
          <w:sz w:val="24"/>
          <w:szCs w:val="24"/>
        </w:rPr>
        <w:t xml:space="preserve"> государственного реестра саморегулируемых организаций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400"/>
      <w:bookmarkEnd w:id="56"/>
      <w:r w:rsidRPr="00475CB7">
        <w:rPr>
          <w:rFonts w:ascii="Times New Roman" w:hAnsi="Times New Roman" w:cs="Times New Roman"/>
          <w:sz w:val="24"/>
          <w:szCs w:val="24"/>
        </w:rPr>
        <w:t>1.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власти, указанным в части 1 или 2 статьи 20 настоящего Федерального закона, являет</w:t>
      </w:r>
      <w:r w:rsidRPr="00475CB7">
        <w:rPr>
          <w:rFonts w:ascii="Times New Roman" w:hAnsi="Times New Roman" w:cs="Times New Roman"/>
          <w:sz w:val="24"/>
          <w:szCs w:val="24"/>
        </w:rPr>
        <w:t>ся: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заявление саморегулируемой организации об исключении сведений о ней из государственного реестра саморегулируемых организаций;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ликвидация или реорганизация некоммерческой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вступившее в законную силу решение суда об исключении сведен</w:t>
      </w:r>
      <w:r w:rsidRPr="00475CB7">
        <w:rPr>
          <w:rFonts w:ascii="Times New Roman" w:hAnsi="Times New Roman" w:cs="Times New Roman"/>
          <w:sz w:val="24"/>
          <w:szCs w:val="24"/>
        </w:rPr>
        <w:t>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закона, других федеральных законов.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Исключение сведений о некоммерческой организации из государст</w:t>
      </w:r>
      <w:r w:rsidRPr="00475CB7">
        <w:rPr>
          <w:rFonts w:ascii="Times New Roman" w:hAnsi="Times New Roman" w:cs="Times New Roman"/>
          <w:sz w:val="24"/>
          <w:szCs w:val="24"/>
        </w:rPr>
        <w:t>венного реестра саморегулируемых организаций по иным основаниям, кроме указанных в части 1 настоящей статьи оснований, не допускается.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Некоммерческая организация считается исключенной из государственного реестра саморегулируемых организаций и прекративш</w:t>
      </w:r>
      <w:r w:rsidRPr="00475CB7">
        <w:rPr>
          <w:rFonts w:ascii="Times New Roman" w:hAnsi="Times New Roman" w:cs="Times New Roman"/>
          <w:sz w:val="24"/>
          <w:szCs w:val="24"/>
        </w:rPr>
        <w:t xml:space="preserve">ей деятельность в качестве саморегулируемой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власти, ук</w:t>
      </w:r>
      <w:r w:rsidRPr="00475CB7">
        <w:rPr>
          <w:rFonts w:ascii="Times New Roman" w:hAnsi="Times New Roman" w:cs="Times New Roman"/>
          <w:sz w:val="24"/>
          <w:szCs w:val="24"/>
        </w:rPr>
        <w:t>азанный в части 1 или 2 статьи 20 настоящего Федерального закона, либо с даты вступления в законную силу решения суда об исключении сведений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о некоммерческой организации из государственного реестра саморегулируемых организаций, либо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с даты ликвидации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или р</w:t>
      </w:r>
      <w:r w:rsidRPr="00475CB7">
        <w:rPr>
          <w:rFonts w:ascii="Times New Roman" w:hAnsi="Times New Roman" w:cs="Times New Roman"/>
          <w:sz w:val="24"/>
          <w:szCs w:val="24"/>
        </w:rPr>
        <w:t>еорганизации некоммерческой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Саморегулируемая организация,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</w:t>
      </w:r>
      <w:r w:rsidRPr="00475CB7">
        <w:rPr>
          <w:rFonts w:ascii="Times New Roman" w:hAnsi="Times New Roman" w:cs="Times New Roman"/>
          <w:sz w:val="24"/>
          <w:szCs w:val="24"/>
        </w:rPr>
        <w:t xml:space="preserve">ли размеру ее компенсационного фонда, обязана представить заявление о таком несоответствии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власти, указанный в части 1 или 2 статьи 20 настоящего Федерального закона.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Это заявление в форме документа на бума</w:t>
      </w:r>
      <w:r w:rsidRPr="00475CB7">
        <w:rPr>
          <w:rFonts w:ascii="Times New Roman" w:hAnsi="Times New Roman" w:cs="Times New Roman"/>
          <w:sz w:val="24"/>
          <w:szCs w:val="24"/>
        </w:rPr>
        <w:t xml:space="preserve">жном носителе или в форме электронного документа, подписанного саморегулируемой организацией с использованием усиленной квалифицированной электронной подписи, представляется в уполномоченный федеральный орган исполнительной власти, указанный в части 1 или </w:t>
      </w:r>
      <w:r w:rsidRPr="00475CB7">
        <w:rPr>
          <w:rFonts w:ascii="Times New Roman" w:hAnsi="Times New Roman" w:cs="Times New Roman"/>
          <w:sz w:val="24"/>
          <w:szCs w:val="24"/>
        </w:rPr>
        <w:t>2 статьи 20 настоящего Федерального закона,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организаций.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Заявление о несоответствии саморегулируемой организации треб</w:t>
      </w:r>
      <w:r w:rsidRPr="00475CB7">
        <w:rPr>
          <w:rFonts w:ascii="Times New Roman" w:hAnsi="Times New Roman" w:cs="Times New Roman"/>
          <w:sz w:val="24"/>
          <w:szCs w:val="24"/>
        </w:rPr>
        <w:t>ованиям статьи 3 настоящего Федерального закона может быть представлено в уполномоченный федеральный орган исполнительной власти, указанный в частях 1 или 2 статьи 20 настоящего Федерального закона, не более одного раза в год. В течение двух месяцев с моме</w:t>
      </w:r>
      <w:r w:rsidRPr="00475CB7">
        <w:rPr>
          <w:rFonts w:ascii="Times New Roman" w:hAnsi="Times New Roman" w:cs="Times New Roman"/>
          <w:sz w:val="24"/>
          <w:szCs w:val="24"/>
        </w:rPr>
        <w:t>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основанию, указанному в этом заявлении. В случае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если по истечении указанного срока саморегулируемая ор</w:t>
      </w:r>
      <w:r w:rsidRPr="00475CB7">
        <w:rPr>
          <w:rFonts w:ascii="Times New Roman" w:hAnsi="Times New Roman" w:cs="Times New Roman"/>
          <w:sz w:val="24"/>
          <w:szCs w:val="24"/>
        </w:rPr>
        <w:t>ганизация не представит в уполномоченный федеральный орган исполнительной власти, указанный в части 1 или 2 статьи 20 настоящего Федерального закона, доказательство приведения своего статуса или деятельности в соответствие с требованиями, указанными в стат</w:t>
      </w:r>
      <w:r w:rsidRPr="00475CB7">
        <w:rPr>
          <w:rFonts w:ascii="Times New Roman" w:hAnsi="Times New Roman" w:cs="Times New Roman"/>
          <w:sz w:val="24"/>
          <w:szCs w:val="24"/>
        </w:rPr>
        <w:t>ье 3 настоящего Федерального закона, сведения о некоммерческой организации подлежат исключению из государственного реестра саморегулируемых организаций.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22.07.2008 N 148-ФЗ, от 13.07.2015 N 263-ФЗ)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Статья 22. Взаимодействие </w:t>
      </w:r>
      <w:r w:rsidRPr="00475CB7">
        <w:rPr>
          <w:rFonts w:ascii="Times New Roman" w:hAnsi="Times New Roman" w:cs="Times New Roman"/>
          <w:sz w:val="24"/>
          <w:szCs w:val="24"/>
        </w:rPr>
        <w:t>саморегулируемых организаций и уполномоченных федеральных органов исполнительной власти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Уполномоченный федеральный орган исполнительной власти, указанный в части 1 или 2 статьи 20 настоящего Федерального закона, направляет в саморегулируемую организаци</w:t>
      </w:r>
      <w:r w:rsidRPr="00475CB7">
        <w:rPr>
          <w:rFonts w:ascii="Times New Roman" w:hAnsi="Times New Roman" w:cs="Times New Roman"/>
          <w:sz w:val="24"/>
          <w:szCs w:val="24"/>
        </w:rPr>
        <w:t xml:space="preserve">ю информацию о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проведенных в порядке и в случаях, которые предусмотрены законодательством Российской Федерации, проверок предпринимательской или профессиональной деятельности членов саморегулируемой организации, за исключением информации о резу</w:t>
      </w:r>
      <w:r w:rsidRPr="00475CB7">
        <w:rPr>
          <w:rFonts w:ascii="Times New Roman" w:hAnsi="Times New Roman" w:cs="Times New Roman"/>
          <w:sz w:val="24"/>
          <w:szCs w:val="24"/>
        </w:rPr>
        <w:t>льтатах проверок, при проведении которых акт не составлялся.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Уполномоченный федеральный орган исполнительной власти, указанный в части 1 или 2 статьи 20 настоящего Федерального закона, привлекает саморегулируемые организации к участию в обсуждении проек</w:t>
      </w:r>
      <w:r w:rsidRPr="00475CB7">
        <w:rPr>
          <w:rFonts w:ascii="Times New Roman" w:hAnsi="Times New Roman" w:cs="Times New Roman"/>
          <w:sz w:val="24"/>
          <w:szCs w:val="24"/>
        </w:rPr>
        <w:t>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Саморегулируемая орг</w:t>
      </w:r>
      <w:r w:rsidRPr="00475CB7">
        <w:rPr>
          <w:rFonts w:ascii="Times New Roman" w:hAnsi="Times New Roman" w:cs="Times New Roman"/>
          <w:sz w:val="24"/>
          <w:szCs w:val="24"/>
        </w:rPr>
        <w:t>анизация обязана направлять в уполномоченный федеральный орган исполнительной власти, указанный в части 1 или 2 статьи 20 настоящего Федерального закона: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1) стандарты и правила саморегулируемой организации, условия членства в ней в соответствии с предметом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организации;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сведения о запланирован</w:t>
      </w:r>
      <w:r w:rsidRPr="00475CB7">
        <w:rPr>
          <w:rFonts w:ascii="Times New Roman" w:hAnsi="Times New Roman" w:cs="Times New Roman"/>
          <w:sz w:val="24"/>
          <w:szCs w:val="24"/>
        </w:rPr>
        <w:t xml:space="preserve">ных и проведенных саморегулируемой организацией проверках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деятельности членов саморегулируемой организации и о результатах этих проверок;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3) информацию об изменении наименования саморегулируемой организации, места ее нахождения, адреса официального сайта в</w:t>
      </w:r>
      <w:r w:rsidRPr="00475CB7">
        <w:rPr>
          <w:rFonts w:ascii="Times New Roman" w:hAnsi="Times New Roman" w:cs="Times New Roman"/>
          <w:sz w:val="24"/>
          <w:szCs w:val="24"/>
        </w:rPr>
        <w:t xml:space="preserve"> течение пяти рабочих дней со дня, следующего за днем наступления события, повлекшего за собой такие изменения.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(п. 3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Федеральным законом от 07.06.2013 N 113-ФЗ)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3.1. Указанные в части 3 настоящей статьи документы, сведения могут быть направлены в ф</w:t>
      </w:r>
      <w:r w:rsidRPr="00475CB7">
        <w:rPr>
          <w:rFonts w:ascii="Times New Roman" w:hAnsi="Times New Roman" w:cs="Times New Roman"/>
          <w:sz w:val="24"/>
          <w:szCs w:val="24"/>
        </w:rPr>
        <w:t xml:space="preserve">орме электронных документов (пакета электронных документов), подписанных саморегулируемой организацией с использованием усиленной квалифицированной электронной подписи,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власти, указанный в части 1 или 2 ста</w:t>
      </w:r>
      <w:r w:rsidRPr="00475CB7">
        <w:rPr>
          <w:rFonts w:ascii="Times New Roman" w:hAnsi="Times New Roman" w:cs="Times New Roman"/>
          <w:sz w:val="24"/>
          <w:szCs w:val="24"/>
        </w:rPr>
        <w:t>тьи 20 настоящего Федерального закона.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>асть 3.1 введена Федеральным законом от 13.07.2015 N 263-ФЗ)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4. Уполномоченный федеральный орган исполнительной власти, указанный в части 1 или 2 статьи 20 настоящего Федерального закона, не вправе: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 xml:space="preserve">1) требовать от </w:t>
      </w:r>
      <w:r w:rsidRPr="00475CB7">
        <w:rPr>
          <w:rFonts w:ascii="Times New Roman" w:hAnsi="Times New Roman" w:cs="Times New Roman"/>
          <w:sz w:val="24"/>
          <w:szCs w:val="24"/>
        </w:rPr>
        <w:t>саморегулируемой организации и ее членов информацию, представление которой не предусмотрено федеральными законами;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2) принимать решения, обязывающие саморегулируемую организацию осуществлять действия, нарушающие федеральные законы и принятые в соответствии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 ними иные нормативные правовые акты, или воздерживаться от осуществления правомерных действий, являющихся обязательными в соответствии со стандартами и правилами саморегулируемой организации;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3) требовать изменения или отмены решений, принятых органами </w:t>
      </w:r>
      <w:r w:rsidRPr="00475CB7">
        <w:rPr>
          <w:rFonts w:ascii="Times New Roman" w:hAnsi="Times New Roman" w:cs="Times New Roman"/>
          <w:sz w:val="24"/>
          <w:szCs w:val="24"/>
        </w:rPr>
        <w:t>управления саморегулируемой организации в соответствии с их компетенцией, а также требовать принятия указанными органами решений в отношении члена или членов саморегулируемой организации либо саморегулируемой организации.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Уполномоченный федеральный орган исполнительной власти, указанный в части 1 или 2 статьи 20 настоящего Федерального закона, вправе обратиться в суд с требованием об исключении сведений о некоммерческой организации из государственного реестра саморегулир</w:t>
      </w:r>
      <w:r w:rsidRPr="00475CB7">
        <w:rPr>
          <w:rFonts w:ascii="Times New Roman" w:hAnsi="Times New Roman" w:cs="Times New Roman"/>
          <w:sz w:val="24"/>
          <w:szCs w:val="24"/>
        </w:rPr>
        <w:t>уемых организаций в случае несоответствия саморегулируемой организации требованиям, предусмотренным частью 3 статьи 3 настоящего Федерального закона, а также в случае нарушения в течение года более двух раз иных требований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т</w:t>
      </w:r>
      <w:r w:rsidRPr="00475CB7">
        <w:rPr>
          <w:rFonts w:ascii="Times New Roman" w:hAnsi="Times New Roman" w:cs="Times New Roman"/>
          <w:sz w:val="24"/>
          <w:szCs w:val="24"/>
        </w:rPr>
        <w:t>ребований других федеральных законов в отношении саморегулируемой организации, если эти нарушения не устранены или носят неустранимый характер.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427"/>
      <w:bookmarkEnd w:id="57"/>
      <w:r w:rsidRPr="00475CB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 случае принятия судом решения об исключении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закона, других федеральных законов соответствую</w:t>
      </w:r>
      <w:r w:rsidRPr="00475CB7">
        <w:rPr>
          <w:rFonts w:ascii="Times New Roman" w:hAnsi="Times New Roman" w:cs="Times New Roman"/>
          <w:sz w:val="24"/>
          <w:szCs w:val="24"/>
        </w:rPr>
        <w:t>щая некоммерческая организация, имевшая статус саморегулируемой организации,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вступления в законную силу </w:t>
      </w:r>
      <w:r w:rsidRPr="00475CB7">
        <w:rPr>
          <w:rFonts w:ascii="Times New Roman" w:hAnsi="Times New Roman" w:cs="Times New Roman"/>
          <w:sz w:val="24"/>
          <w:szCs w:val="24"/>
        </w:rPr>
        <w:t>решения об исключении сведений о некоммерческой организации из государственного реестра саморегулируемых организаций.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23. Государственный надзор за деятельностью саморегулируемых организаций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(в ред. Федерального закона от 25.06.2012 N 93-ФЗ)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CB7">
        <w:rPr>
          <w:rFonts w:ascii="Times New Roman" w:hAnsi="Times New Roman" w:cs="Times New Roman"/>
          <w:sz w:val="24"/>
          <w:szCs w:val="24"/>
        </w:rPr>
        <w:t>Госу</w:t>
      </w:r>
      <w:r w:rsidRPr="00475CB7">
        <w:rPr>
          <w:rFonts w:ascii="Times New Roman" w:hAnsi="Times New Roman" w:cs="Times New Roman"/>
          <w:sz w:val="24"/>
          <w:szCs w:val="24"/>
        </w:rPr>
        <w:t xml:space="preserve">дарственный надзор за деятельностью саморегулируемых организаций (федеральный государственный надзор) осуществляется уполномоченными федеральными органами исполнительной власти (далее - органы государственного надзора) в порядке, установленном Федеральным </w:t>
      </w:r>
      <w:r w:rsidRPr="00475CB7">
        <w:rPr>
          <w:rFonts w:ascii="Times New Roman" w:hAnsi="Times New Roman" w:cs="Times New Roman"/>
          <w:sz w:val="24"/>
          <w:szCs w:val="24"/>
        </w:rPr>
        <w:t>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настоящим Федеральным законом и федеральными законами, регулирующими</w:t>
      </w:r>
      <w:r w:rsidRPr="00475CB7">
        <w:rPr>
          <w:rFonts w:ascii="Times New Roman" w:hAnsi="Times New Roman" w:cs="Times New Roman"/>
          <w:sz w:val="24"/>
          <w:szCs w:val="24"/>
        </w:rPr>
        <w:t xml:space="preserve"> соответствующий вид профессиональной или предпринимательской </w:t>
      </w:r>
      <w:r w:rsidRPr="00475CB7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  <w:proofErr w:type="gramEnd"/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Статья 24. Участие саморегулируемых организаций в некоммерческих организациях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1. Саморегулируемые организации вправе создавать ассоциации (союзы) в соответствии с законодательств</w:t>
      </w:r>
      <w:r w:rsidRPr="00475CB7">
        <w:rPr>
          <w:rFonts w:ascii="Times New Roman" w:hAnsi="Times New Roman" w:cs="Times New Roman"/>
          <w:sz w:val="24"/>
          <w:szCs w:val="24"/>
        </w:rPr>
        <w:t>ом Российской Федерации о некоммерческих организациях.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2. Ассоциации (союзы) саморегулируемых организаций могут создаваться ими по территориальному, отраслевому, межотраслевому или иным признакам.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3. Решение об участии саморегулируемой организации в ассоци</w:t>
      </w:r>
      <w:r w:rsidRPr="00475CB7">
        <w:rPr>
          <w:rFonts w:ascii="Times New Roman" w:hAnsi="Times New Roman" w:cs="Times New Roman"/>
          <w:sz w:val="24"/>
          <w:szCs w:val="24"/>
        </w:rPr>
        <w:t>ации (союзе) саморегулируемых организаций принимается общим собранием членов саморегулируемой организации в порядке, установленном ее уставом.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Членами ассоциации (союза) саморегулируемых организаций могут быть переданы ассоциации (союзу) права на разраб</w:t>
      </w:r>
      <w:r w:rsidRPr="00475CB7">
        <w:rPr>
          <w:rFonts w:ascii="Times New Roman" w:hAnsi="Times New Roman" w:cs="Times New Roman"/>
          <w:sz w:val="24"/>
          <w:szCs w:val="24"/>
        </w:rPr>
        <w:t>отку единых стандартов и правил саморегулируемых организаций, условий членства субъектов предпринимательской или профессиональной деятельности в саморегулируемых организациях - членах ассоциации (союза), на разрешение споров в третейском суде, на профессио</w:t>
      </w:r>
      <w:r w:rsidRPr="00475CB7">
        <w:rPr>
          <w:rFonts w:ascii="Times New Roman" w:hAnsi="Times New Roman" w:cs="Times New Roman"/>
          <w:sz w:val="24"/>
          <w:szCs w:val="24"/>
        </w:rPr>
        <w:t>нальное обучение и аттестацию работников членов саморегулируемых организаций, на сертификацию произведенных ими товаров (работ, услуг), на раскрытие информации, а также иные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права саморегулируемых организаций.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(часть четвертая в ред. Федерального закона от</w:t>
      </w:r>
      <w:r w:rsidRPr="00475CB7">
        <w:rPr>
          <w:rFonts w:ascii="Times New Roman" w:hAnsi="Times New Roman" w:cs="Times New Roman"/>
          <w:sz w:val="24"/>
          <w:szCs w:val="24"/>
        </w:rPr>
        <w:t xml:space="preserve">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5. Предусмотренные статьей 14 настоящего Федерального закона ограничения полностью распространяются на ассоциацию (союз) саморегулируемых организаций, ее должностных лиц и иных работников.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6. Уставом ассоциации (союза) саморегулируемы</w:t>
      </w:r>
      <w:r w:rsidRPr="00475CB7">
        <w:rPr>
          <w:rFonts w:ascii="Times New Roman" w:hAnsi="Times New Roman" w:cs="Times New Roman"/>
          <w:sz w:val="24"/>
          <w:szCs w:val="24"/>
        </w:rPr>
        <w:t>х организаций может быть предусмотрена дополнительная имущественная ответственность ассоциации (союза) перед потребителями товаров (работ, услуг), произведенных членами саморегулируемых организаций, участвующих в деятельности ассоциации (союза) саморегулир</w:t>
      </w:r>
      <w:r w:rsidRPr="00475CB7">
        <w:rPr>
          <w:rFonts w:ascii="Times New Roman" w:hAnsi="Times New Roman" w:cs="Times New Roman"/>
          <w:sz w:val="24"/>
          <w:szCs w:val="24"/>
        </w:rPr>
        <w:t>уемых организаций, за счет средств компенсационного фонда, формируемого такими саморегулируемыми организациями.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7. Саморегулируемые организации могут быть членами торгово-промышленных палат в соответствии с законодательством Российской Федерации о торгово-</w:t>
      </w:r>
      <w:r w:rsidRPr="00475CB7">
        <w:rPr>
          <w:rFonts w:ascii="Times New Roman" w:hAnsi="Times New Roman" w:cs="Times New Roman"/>
          <w:sz w:val="24"/>
          <w:szCs w:val="24"/>
        </w:rPr>
        <w:t>промышленных палатах, а также членами иных некоммерческих организаций.</w:t>
      </w:r>
    </w:p>
    <w:p w:rsidR="00000000" w:rsidRPr="00475CB7" w:rsidRDefault="00F11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C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CB7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22.07.2008 N 148-ФЗ)</w:t>
      </w:r>
    </w:p>
    <w:p w:rsidR="00000000" w:rsidRPr="00475CB7" w:rsidRDefault="00F11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Президент</w:t>
      </w:r>
    </w:p>
    <w:p w:rsidR="00000000" w:rsidRPr="00475CB7" w:rsidRDefault="00F11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00000" w:rsidRPr="00475CB7" w:rsidRDefault="00F11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В.ПУТИН</w:t>
      </w:r>
    </w:p>
    <w:p w:rsidR="00000000" w:rsidRPr="00475CB7" w:rsidRDefault="00F11B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Pr="00475CB7" w:rsidRDefault="00F11B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1 декабря 2007 года</w:t>
      </w:r>
    </w:p>
    <w:p w:rsidR="00000000" w:rsidRPr="00475CB7" w:rsidRDefault="00F11B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5CB7">
        <w:rPr>
          <w:rFonts w:ascii="Times New Roman" w:hAnsi="Times New Roman" w:cs="Times New Roman"/>
          <w:sz w:val="24"/>
          <w:szCs w:val="24"/>
        </w:rPr>
        <w:t>N 315-ФЗ</w:t>
      </w:r>
    </w:p>
    <w:p w:rsidR="00000000" w:rsidRPr="00475CB7" w:rsidRDefault="00F11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475CB7" w:rsidRDefault="00F11B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1B37" w:rsidRPr="00475CB7" w:rsidRDefault="00F11B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F11B37" w:rsidRPr="00475CB7" w:rsidSect="00475CB7">
      <w:headerReference w:type="default" r:id="rId7"/>
      <w:footerReference w:type="default" r:id="rId8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37" w:rsidRDefault="00F11B37">
      <w:pPr>
        <w:spacing w:after="0" w:line="240" w:lineRule="auto"/>
      </w:pPr>
      <w:r>
        <w:separator/>
      </w:r>
    </w:p>
  </w:endnote>
  <w:endnote w:type="continuationSeparator" w:id="0">
    <w:p w:rsidR="00F11B37" w:rsidRDefault="00F1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1B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37" w:rsidRDefault="00F11B37">
      <w:pPr>
        <w:spacing w:after="0" w:line="240" w:lineRule="auto"/>
      </w:pPr>
      <w:r>
        <w:separator/>
      </w:r>
    </w:p>
  </w:footnote>
  <w:footnote w:type="continuationSeparator" w:id="0">
    <w:p w:rsidR="00F11B37" w:rsidRDefault="00F1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1B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9A"/>
    <w:rsid w:val="00475CB7"/>
    <w:rsid w:val="00756B9A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12438</Words>
  <Characters>70900</Characters>
  <Application>Microsoft Office Word</Application>
  <DocSecurity>2</DocSecurity>
  <Lines>590</Lines>
  <Paragraphs>166</Paragraphs>
  <ScaleCrop>false</ScaleCrop>
  <Company>КонсультантПлюс Версия 4016.00.32</Company>
  <LinksUpToDate>false</LinksUpToDate>
  <CharactersWithSpaces>83172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01.12.2007 N 315-ФЗ(ред. от 03.07.2016)"О саморегулируемых организациях"(с изм. и доп., вступ. в силу с 01.10.2016)</dc:title>
  <dc:creator>Юрий Смирнов</dc:creator>
  <cp:lastModifiedBy>Юрий Смирнов</cp:lastModifiedBy>
  <cp:revision>3</cp:revision>
  <dcterms:created xsi:type="dcterms:W3CDTF">2017-08-01T06:44:00Z</dcterms:created>
  <dcterms:modified xsi:type="dcterms:W3CDTF">2017-08-01T06:45:00Z</dcterms:modified>
</cp:coreProperties>
</file>