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D4916" w:rsidRPr="00FD4916" w:rsidTr="00AC04BE">
        <w:tc>
          <w:tcPr>
            <w:tcW w:w="4784" w:type="dxa"/>
          </w:tcPr>
          <w:p w:rsidR="00E15C9B" w:rsidRPr="00FD4916" w:rsidRDefault="00DB63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E15C9B" w:rsidRPr="00FD4916" w:rsidRDefault="00E15C9B" w:rsidP="000D7E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916">
              <w:rPr>
                <w:rFonts w:ascii="Times New Roman" w:hAnsi="Times New Roman" w:cs="Times New Roman"/>
                <w:sz w:val="28"/>
                <w:szCs w:val="28"/>
              </w:rPr>
              <w:t>Утверждено    решением  Совета</w:t>
            </w:r>
            <w:r w:rsidR="00D1047D" w:rsidRPr="00FD4916">
              <w:rPr>
                <w:rFonts w:ascii="Times New Roman" w:hAnsi="Times New Roman"/>
                <w:sz w:val="28"/>
                <w:szCs w:val="28"/>
              </w:rPr>
              <w:t xml:space="preserve"> Ассоциации работодателей «Саморегулируемая организация «Объединение строительных и монтажных организаций «Стройкорпорация» </w:t>
            </w:r>
            <w:r w:rsidRPr="00FD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47D" w:rsidRPr="00FD49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491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D7E09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  <w:r w:rsidRPr="00FD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7A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bookmarkStart w:id="0" w:name="_GoBack"/>
            <w:bookmarkEnd w:id="0"/>
            <w:r w:rsidRPr="00FD49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1047D" w:rsidRPr="00FD4916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 </w:t>
            </w:r>
            <w:r w:rsidR="000D7E09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D1047D" w:rsidRPr="00FD49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5C9B" w:rsidRPr="00FD4916" w:rsidRDefault="00E15C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FD4916" w:rsidRDefault="00DB63E2" w:rsidP="00E96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B63E2" w:rsidRPr="00BF718E" w:rsidRDefault="00DB63E2" w:rsidP="00AC04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8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FD4916" w:rsidRPr="00BF718E" w:rsidRDefault="00E96968" w:rsidP="00AC04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F718E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  <w:r w:rsidR="00D1047D" w:rsidRPr="00BF718E">
        <w:rPr>
          <w:rFonts w:ascii="Times New Roman" w:hAnsi="Times New Roman"/>
          <w:b/>
          <w:sz w:val="28"/>
          <w:szCs w:val="28"/>
        </w:rPr>
        <w:t xml:space="preserve">Ассоциации работодателей «Саморегулируемая организация «Объединение строительных </w:t>
      </w:r>
    </w:p>
    <w:p w:rsidR="00DB63E2" w:rsidRPr="00BF718E" w:rsidRDefault="00D1047D" w:rsidP="00AC04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8E">
        <w:rPr>
          <w:rFonts w:ascii="Times New Roman" w:hAnsi="Times New Roman"/>
          <w:b/>
          <w:sz w:val="28"/>
          <w:szCs w:val="28"/>
        </w:rPr>
        <w:t>и монтажных организаций «Стройкорпорация»</w:t>
      </w:r>
    </w:p>
    <w:p w:rsidR="00E96968" w:rsidRPr="00FD4916" w:rsidRDefault="00E96968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3E2" w:rsidRPr="001F64BD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1.1. Кодекс </w:t>
      </w:r>
      <w:r w:rsidR="00E96968" w:rsidRPr="00FD4916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работников </w:t>
      </w:r>
      <w:r w:rsidR="00FE4EA1" w:rsidRPr="00FD4916">
        <w:rPr>
          <w:rFonts w:ascii="Times New Roman" w:hAnsi="Times New Roman"/>
          <w:sz w:val="28"/>
          <w:szCs w:val="28"/>
        </w:rPr>
        <w:t>Ассоциации работодателей «Саморегулируемая организация «Объединение строительных и монтажных организаций «Стройкорпорация»</w:t>
      </w:r>
      <w:r w:rsidRPr="00FD49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4EA1" w:rsidRPr="00FD4916">
        <w:rPr>
          <w:rFonts w:ascii="Times New Roman" w:hAnsi="Times New Roman" w:cs="Times New Roman"/>
          <w:sz w:val="28"/>
          <w:szCs w:val="28"/>
        </w:rPr>
        <w:t>–</w:t>
      </w:r>
      <w:r w:rsidRPr="00FD4916">
        <w:rPr>
          <w:rFonts w:ascii="Times New Roman" w:hAnsi="Times New Roman" w:cs="Times New Roman"/>
          <w:sz w:val="28"/>
          <w:szCs w:val="28"/>
        </w:rPr>
        <w:t xml:space="preserve"> </w:t>
      </w:r>
      <w:r w:rsidR="00FE4EA1" w:rsidRPr="00FD4916">
        <w:rPr>
          <w:rFonts w:ascii="Times New Roman" w:hAnsi="Times New Roman" w:cs="Times New Roman"/>
          <w:sz w:val="28"/>
          <w:szCs w:val="28"/>
        </w:rPr>
        <w:t>Ассоциация</w:t>
      </w:r>
      <w:r w:rsidRPr="00FD4916">
        <w:rPr>
          <w:rFonts w:ascii="Times New Roman" w:hAnsi="Times New Roman" w:cs="Times New Roman"/>
          <w:sz w:val="28"/>
          <w:szCs w:val="28"/>
        </w:rPr>
        <w:t>) разработан в соответствии с законодательством Российской Федерации</w:t>
      </w:r>
      <w:r w:rsidR="00FE4EA1" w:rsidRPr="00FD4916">
        <w:rPr>
          <w:rFonts w:ascii="Times New Roman" w:hAnsi="Times New Roman" w:cs="Times New Roman"/>
          <w:sz w:val="28"/>
          <w:szCs w:val="28"/>
        </w:rPr>
        <w:t>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1.2. </w:t>
      </w:r>
      <w:r w:rsidR="00FE4EA1" w:rsidRPr="00FD4916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Ассоциаци</w:t>
      </w:r>
      <w:r w:rsidR="00BF718E">
        <w:rPr>
          <w:rFonts w:ascii="Times New Roman" w:hAnsi="Times New Roman" w:cs="Times New Roman"/>
          <w:sz w:val="28"/>
          <w:szCs w:val="28"/>
        </w:rPr>
        <w:t>и</w:t>
      </w:r>
      <w:r w:rsidR="00FE4EA1" w:rsidRPr="00FD4916">
        <w:rPr>
          <w:rFonts w:ascii="Times New Roman" w:hAnsi="Times New Roman" w:cs="Times New Roman"/>
          <w:sz w:val="28"/>
          <w:szCs w:val="28"/>
        </w:rPr>
        <w:t xml:space="preserve"> (далее – Кодекс) является внутренним документом </w:t>
      </w:r>
      <w:r w:rsidR="00BF718E" w:rsidRPr="00FD4916">
        <w:rPr>
          <w:rFonts w:ascii="Times New Roman" w:hAnsi="Times New Roman" w:cs="Times New Roman"/>
          <w:sz w:val="28"/>
          <w:szCs w:val="28"/>
        </w:rPr>
        <w:t>Ассоциаци</w:t>
      </w:r>
      <w:r w:rsidR="00BF718E">
        <w:rPr>
          <w:rFonts w:ascii="Times New Roman" w:hAnsi="Times New Roman" w:cs="Times New Roman"/>
          <w:sz w:val="28"/>
          <w:szCs w:val="28"/>
        </w:rPr>
        <w:t>и</w:t>
      </w:r>
      <w:r w:rsidR="00FE4EA1" w:rsidRPr="00FD4916">
        <w:rPr>
          <w:rFonts w:ascii="Times New Roman" w:hAnsi="Times New Roman" w:cs="Times New Roman"/>
          <w:sz w:val="28"/>
          <w:szCs w:val="28"/>
        </w:rPr>
        <w:t xml:space="preserve"> и</w:t>
      </w:r>
      <w:r w:rsidRPr="00FD4916">
        <w:rPr>
          <w:rFonts w:ascii="Times New Roman" w:hAnsi="Times New Roman" w:cs="Times New Roman"/>
          <w:sz w:val="28"/>
          <w:szCs w:val="28"/>
        </w:rPr>
        <w:t xml:space="preserve"> распространяется на всех работников </w:t>
      </w:r>
      <w:r w:rsidR="00BF718E">
        <w:rPr>
          <w:rFonts w:ascii="Times New Roman" w:hAnsi="Times New Roman" w:cs="Times New Roman"/>
          <w:sz w:val="28"/>
          <w:szCs w:val="28"/>
        </w:rPr>
        <w:t>Ассоциации.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1.3. Коде</w:t>
      </w:r>
      <w:proofErr w:type="gramStart"/>
      <w:r w:rsidRPr="00FD4916">
        <w:rPr>
          <w:rFonts w:ascii="Times New Roman" w:hAnsi="Times New Roman" w:cs="Times New Roman"/>
          <w:sz w:val="28"/>
          <w:szCs w:val="28"/>
        </w:rPr>
        <w:t xml:space="preserve">кс </w:t>
      </w:r>
      <w:r w:rsidR="001F64B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1F64BD">
        <w:rPr>
          <w:rFonts w:ascii="Times New Roman" w:hAnsi="Times New Roman" w:cs="Times New Roman"/>
          <w:sz w:val="28"/>
          <w:szCs w:val="28"/>
        </w:rPr>
        <w:t>ючает</w:t>
      </w:r>
      <w:r w:rsidRPr="00FD4916">
        <w:rPr>
          <w:rFonts w:ascii="Times New Roman" w:hAnsi="Times New Roman" w:cs="Times New Roman"/>
          <w:sz w:val="28"/>
          <w:szCs w:val="28"/>
        </w:rPr>
        <w:t xml:space="preserve">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1F64BD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1.</w:t>
      </w:r>
      <w:r w:rsidR="00F17519" w:rsidRPr="00FD4916">
        <w:rPr>
          <w:rFonts w:ascii="Times New Roman" w:hAnsi="Times New Roman" w:cs="Times New Roman"/>
          <w:sz w:val="28"/>
          <w:szCs w:val="28"/>
        </w:rPr>
        <w:t>4</w:t>
      </w:r>
      <w:r w:rsidRPr="00FD4916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1F64BD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BD">
        <w:rPr>
          <w:rFonts w:ascii="Times New Roman" w:hAnsi="Times New Roman" w:cs="Times New Roman"/>
          <w:b/>
          <w:sz w:val="28"/>
          <w:szCs w:val="28"/>
        </w:rPr>
        <w:t>2. Основные обязанности, принципы и правила</w:t>
      </w:r>
    </w:p>
    <w:p w:rsidR="00DB63E2" w:rsidRPr="001F64BD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BD">
        <w:rPr>
          <w:rFonts w:ascii="Times New Roman" w:hAnsi="Times New Roman" w:cs="Times New Roman"/>
          <w:b/>
          <w:sz w:val="28"/>
          <w:szCs w:val="28"/>
        </w:rPr>
        <w:t>служебного поведения работников</w:t>
      </w:r>
    </w:p>
    <w:p w:rsidR="00DB63E2" w:rsidRPr="00FD4916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 В соответствии со </w:t>
      </w:r>
      <w:hyperlink r:id="rId7" w:history="1">
        <w:r w:rsidRPr="00FD4916">
          <w:rPr>
            <w:rFonts w:ascii="Times New Roman" w:hAnsi="Times New Roman" w:cs="Times New Roman"/>
            <w:sz w:val="28"/>
            <w:szCs w:val="28"/>
          </w:rPr>
          <w:t>ст</w:t>
        </w:r>
        <w:r w:rsidR="00F17519" w:rsidRPr="00FD4916">
          <w:rPr>
            <w:rFonts w:ascii="Times New Roman" w:hAnsi="Times New Roman" w:cs="Times New Roman"/>
            <w:sz w:val="28"/>
            <w:szCs w:val="28"/>
          </w:rPr>
          <w:t>атьей</w:t>
        </w:r>
        <w:r w:rsidRPr="00FD4916"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 w:rsidRPr="00FD491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работник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</w:t>
      </w:r>
      <w:r w:rsidR="001F64BD">
        <w:rPr>
          <w:rFonts w:ascii="Times New Roman" w:hAnsi="Times New Roman" w:cs="Times New Roman"/>
          <w:sz w:val="28"/>
          <w:szCs w:val="28"/>
        </w:rPr>
        <w:t>и</w:t>
      </w:r>
      <w:r w:rsidRPr="00FD491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2.1.1. </w:t>
      </w:r>
      <w:r w:rsidR="001F64BD">
        <w:rPr>
          <w:rFonts w:ascii="Times New Roman" w:hAnsi="Times New Roman" w:cs="Times New Roman"/>
          <w:sz w:val="28"/>
          <w:szCs w:val="28"/>
        </w:rPr>
        <w:t>д</w:t>
      </w:r>
      <w:r w:rsidRPr="00FD4916">
        <w:rPr>
          <w:rFonts w:ascii="Times New Roman" w:hAnsi="Times New Roman" w:cs="Times New Roman"/>
          <w:sz w:val="28"/>
          <w:szCs w:val="28"/>
        </w:rPr>
        <w:t>обросовестно выполнять свои трудовые обязанности, возложенные на него трудовым договором.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2.1.2.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>облюдать правила внутреннего трудового распорядка.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2.1.3.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>облюдать трудовую дисциплину.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2.1.4. </w:t>
      </w:r>
      <w:r w:rsidR="001F64BD">
        <w:rPr>
          <w:rFonts w:ascii="Times New Roman" w:hAnsi="Times New Roman" w:cs="Times New Roman"/>
          <w:sz w:val="28"/>
          <w:szCs w:val="28"/>
        </w:rPr>
        <w:t>в</w:t>
      </w:r>
      <w:r w:rsidRPr="00FD4916">
        <w:rPr>
          <w:rFonts w:ascii="Times New Roman" w:hAnsi="Times New Roman" w:cs="Times New Roman"/>
          <w:sz w:val="28"/>
          <w:szCs w:val="28"/>
        </w:rPr>
        <w:t>ыполнять установленные нормы труда.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lastRenderedPageBreak/>
        <w:t xml:space="preserve">2.1.5.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>облюдать требования по охране труда и обеспечению безопасности труда.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2.1.6. </w:t>
      </w:r>
      <w:r w:rsidR="001F64BD">
        <w:rPr>
          <w:rFonts w:ascii="Times New Roman" w:hAnsi="Times New Roman" w:cs="Times New Roman"/>
          <w:sz w:val="28"/>
          <w:szCs w:val="28"/>
        </w:rPr>
        <w:t>б</w:t>
      </w:r>
      <w:r w:rsidRPr="00FD4916">
        <w:rPr>
          <w:rFonts w:ascii="Times New Roman" w:hAnsi="Times New Roman" w:cs="Times New Roman"/>
          <w:sz w:val="28"/>
          <w:szCs w:val="28"/>
        </w:rPr>
        <w:t xml:space="preserve">ережно относиться к имуществу </w:t>
      </w:r>
      <w:r w:rsidR="00F17519" w:rsidRPr="00FD491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FD4916">
        <w:rPr>
          <w:rFonts w:ascii="Times New Roman" w:hAnsi="Times New Roman" w:cs="Times New Roman"/>
          <w:sz w:val="28"/>
          <w:szCs w:val="28"/>
        </w:rPr>
        <w:t xml:space="preserve">(в том числе к имуществу третьих лиц, находящемуся у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17519" w:rsidRPr="00FD491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FD4916">
        <w:rPr>
          <w:rFonts w:ascii="Times New Roman" w:hAnsi="Times New Roman" w:cs="Times New Roman"/>
          <w:sz w:val="28"/>
          <w:szCs w:val="28"/>
        </w:rPr>
        <w:t>несет ответственность за сохранность этого имущества) и других работников.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Ассоциацией</w:t>
      </w:r>
      <w:r w:rsidRPr="00FD4916">
        <w:rPr>
          <w:rFonts w:ascii="Times New Roman" w:hAnsi="Times New Roman" w:cs="Times New Roman"/>
          <w:sz w:val="28"/>
          <w:szCs w:val="28"/>
        </w:rPr>
        <w:t>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 Работники, сознавая ответственность перед </w:t>
      </w:r>
      <w:r w:rsidR="00E96968" w:rsidRPr="00FD4916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FD491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, призваны: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2.3.1. </w:t>
      </w:r>
      <w:r w:rsidR="001F64BD">
        <w:rPr>
          <w:rFonts w:ascii="Times New Roman" w:hAnsi="Times New Roman" w:cs="Times New Roman"/>
          <w:sz w:val="28"/>
          <w:szCs w:val="28"/>
        </w:rPr>
        <w:t>и</w:t>
      </w:r>
      <w:r w:rsidRPr="00FD4916">
        <w:rPr>
          <w:rFonts w:ascii="Times New Roman" w:hAnsi="Times New Roman" w:cs="Times New Roman"/>
          <w:sz w:val="28"/>
          <w:szCs w:val="28"/>
        </w:rPr>
        <w:t xml:space="preserve">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2.3.2.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 xml:space="preserve">облюдать </w:t>
      </w:r>
      <w:hyperlink r:id="rId8" w:history="1">
        <w:r w:rsidRPr="00FD4916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FD4916">
        <w:rPr>
          <w:rFonts w:ascii="Times New Roman" w:hAnsi="Times New Roman" w:cs="Times New Roman"/>
          <w:sz w:val="28"/>
          <w:szCs w:val="28"/>
        </w:rPr>
        <w:t>, законодательство Российской Федерации, не допускать нарушение законов и иных нормативных правовых актов из-за политической, экономической целесообразности либо по иным мотивам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2.3.3. </w:t>
      </w:r>
      <w:r w:rsidR="001F64BD">
        <w:rPr>
          <w:rFonts w:ascii="Times New Roman" w:hAnsi="Times New Roman" w:cs="Times New Roman"/>
          <w:sz w:val="28"/>
          <w:szCs w:val="28"/>
        </w:rPr>
        <w:t>о</w:t>
      </w:r>
      <w:r w:rsidRPr="00FD4916">
        <w:rPr>
          <w:rFonts w:ascii="Times New Roman" w:hAnsi="Times New Roman" w:cs="Times New Roman"/>
          <w:sz w:val="28"/>
          <w:szCs w:val="28"/>
        </w:rPr>
        <w:t>беспечивать эффективную работу</w:t>
      </w:r>
      <w:r w:rsidR="00E96968" w:rsidRPr="00FD4916">
        <w:rPr>
          <w:rFonts w:ascii="Times New Roman" w:hAnsi="Times New Roman" w:cs="Times New Roman"/>
          <w:sz w:val="28"/>
          <w:szCs w:val="28"/>
        </w:rPr>
        <w:t xml:space="preserve">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2.3.4. </w:t>
      </w:r>
      <w:r w:rsidR="001F64BD">
        <w:rPr>
          <w:rFonts w:ascii="Times New Roman" w:hAnsi="Times New Roman" w:cs="Times New Roman"/>
          <w:sz w:val="28"/>
          <w:szCs w:val="28"/>
        </w:rPr>
        <w:t>о</w:t>
      </w:r>
      <w:r w:rsidRPr="00FD4916">
        <w:rPr>
          <w:rFonts w:ascii="Times New Roman" w:hAnsi="Times New Roman" w:cs="Times New Roman"/>
          <w:sz w:val="28"/>
          <w:szCs w:val="28"/>
        </w:rPr>
        <w:t xml:space="preserve">существлять свою деятельность в пределах предмета и целей деятельности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2.3.5. 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</w:t>
      </w:r>
      <w:r w:rsidR="001F64BD" w:rsidRPr="00AC04B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2.3.6. </w:t>
      </w:r>
      <w:r w:rsidR="001F64BD">
        <w:rPr>
          <w:rFonts w:ascii="Times New Roman" w:hAnsi="Times New Roman" w:cs="Times New Roman"/>
          <w:sz w:val="28"/>
          <w:szCs w:val="28"/>
        </w:rPr>
        <w:t>и</w:t>
      </w:r>
      <w:r w:rsidRPr="00FD4916">
        <w:rPr>
          <w:rFonts w:ascii="Times New Roman" w:hAnsi="Times New Roman" w:cs="Times New Roman"/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выполнению ими должностных обязанностей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2.3.7.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>облюдать беспристрастность, исключающую возможность влияния на их деятельность решений политических партий</w:t>
      </w:r>
      <w:r w:rsidR="00E96968" w:rsidRPr="00FD4916">
        <w:rPr>
          <w:rFonts w:ascii="Times New Roman" w:hAnsi="Times New Roman" w:cs="Times New Roman"/>
          <w:sz w:val="28"/>
          <w:szCs w:val="28"/>
        </w:rPr>
        <w:t>,</w:t>
      </w:r>
      <w:r w:rsidRPr="00FD4916">
        <w:rPr>
          <w:rFonts w:ascii="Times New Roman" w:hAnsi="Times New Roman" w:cs="Times New Roman"/>
          <w:sz w:val="28"/>
          <w:szCs w:val="28"/>
        </w:rPr>
        <w:t xml:space="preserve"> общественных объединений</w:t>
      </w:r>
      <w:r w:rsidR="00E96968" w:rsidRPr="00FD4916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2.3.8. </w:t>
      </w:r>
      <w:r w:rsidR="001F64BD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>облюдать нормы профессиональной этики и правила делового поведения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2.3.9. </w:t>
      </w:r>
      <w:r w:rsidR="001F64BD">
        <w:rPr>
          <w:rFonts w:ascii="Times New Roman" w:hAnsi="Times New Roman" w:cs="Times New Roman"/>
          <w:sz w:val="28"/>
          <w:szCs w:val="28"/>
        </w:rPr>
        <w:t>п</w:t>
      </w:r>
      <w:r w:rsidRPr="00FD4916">
        <w:rPr>
          <w:rFonts w:ascii="Times New Roman" w:hAnsi="Times New Roman" w:cs="Times New Roman"/>
          <w:sz w:val="28"/>
          <w:szCs w:val="28"/>
        </w:rPr>
        <w:t>роявлять корректность и внимательность в обращении с гражданами и должностными лицами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2.3.10. </w:t>
      </w:r>
      <w:r w:rsidR="001F64BD">
        <w:rPr>
          <w:rFonts w:ascii="Times New Roman" w:hAnsi="Times New Roman" w:cs="Times New Roman"/>
          <w:sz w:val="28"/>
          <w:szCs w:val="28"/>
        </w:rPr>
        <w:t>п</w:t>
      </w:r>
      <w:r w:rsidRPr="00FD4916">
        <w:rPr>
          <w:rFonts w:ascii="Times New Roman" w:hAnsi="Times New Roman" w:cs="Times New Roman"/>
          <w:sz w:val="28"/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lastRenderedPageBreak/>
        <w:t xml:space="preserve">2.3.11. </w:t>
      </w:r>
      <w:r w:rsidR="001F64BD">
        <w:rPr>
          <w:rFonts w:ascii="Times New Roman" w:hAnsi="Times New Roman" w:cs="Times New Roman"/>
          <w:sz w:val="28"/>
          <w:szCs w:val="28"/>
        </w:rPr>
        <w:t>в</w:t>
      </w:r>
      <w:r w:rsidRPr="00FD4916">
        <w:rPr>
          <w:rFonts w:ascii="Times New Roman" w:hAnsi="Times New Roman" w:cs="Times New Roman"/>
          <w:sz w:val="28"/>
          <w:szCs w:val="28"/>
        </w:rPr>
        <w:t xml:space="preserve">оздерживаться от поведения, которое могло бы вызвать сомнение в добросовестном выполнении ими должностных обязанностей, а также избегать конфликтных ситуаций, способных нанести ущерб их репутации или авторитету </w:t>
      </w:r>
      <w:r w:rsidR="00F17519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2.3.12. </w:t>
      </w:r>
      <w:r w:rsidR="001F64BD">
        <w:rPr>
          <w:rFonts w:ascii="Times New Roman" w:hAnsi="Times New Roman" w:cs="Times New Roman"/>
          <w:sz w:val="28"/>
          <w:szCs w:val="28"/>
        </w:rPr>
        <w:t>н</w:t>
      </w:r>
      <w:r w:rsidRPr="00FD4916">
        <w:rPr>
          <w:rFonts w:ascii="Times New Roman" w:hAnsi="Times New Roman" w:cs="Times New Roman"/>
          <w:sz w:val="28"/>
          <w:szCs w:val="28"/>
        </w:rPr>
        <w:t>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  <w:r w:rsidR="001F64BD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2.3.13. </w:t>
      </w:r>
      <w:r w:rsidR="001F64BD">
        <w:rPr>
          <w:rFonts w:ascii="Times New Roman" w:hAnsi="Times New Roman" w:cs="Times New Roman"/>
          <w:sz w:val="28"/>
          <w:szCs w:val="28"/>
        </w:rPr>
        <w:t>в</w:t>
      </w:r>
      <w:r w:rsidRPr="00FD4916">
        <w:rPr>
          <w:rFonts w:ascii="Times New Roman" w:hAnsi="Times New Roman" w:cs="Times New Roman"/>
          <w:sz w:val="28"/>
          <w:szCs w:val="28"/>
        </w:rPr>
        <w:t xml:space="preserve">оздерживаться от публичных высказываний, суждений и оценок в отношении деятельности </w:t>
      </w:r>
      <w:r w:rsidR="00FD4916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 xml:space="preserve">, </w:t>
      </w:r>
      <w:r w:rsidR="00E96968" w:rsidRPr="00FD4916">
        <w:rPr>
          <w:rFonts w:ascii="Times New Roman" w:hAnsi="Times New Roman" w:cs="Times New Roman"/>
          <w:sz w:val="28"/>
          <w:szCs w:val="28"/>
        </w:rPr>
        <w:t xml:space="preserve">органов управления </w:t>
      </w:r>
      <w:r w:rsidR="00FD4916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, если это не входит в должностные обязанности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2.3.14. </w:t>
      </w:r>
      <w:r w:rsidR="00134A96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 xml:space="preserve">облюдать установленные в </w:t>
      </w:r>
      <w:r w:rsidR="00FD4916" w:rsidRPr="00FD491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FD4916">
        <w:rPr>
          <w:rFonts w:ascii="Times New Roman" w:hAnsi="Times New Roman" w:cs="Times New Roman"/>
          <w:sz w:val="28"/>
          <w:szCs w:val="28"/>
        </w:rPr>
        <w:t>правила предоставления служебной информации и публичных выступлений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2.3.15. </w:t>
      </w:r>
      <w:r w:rsidR="00134A96">
        <w:rPr>
          <w:rFonts w:ascii="Times New Roman" w:hAnsi="Times New Roman" w:cs="Times New Roman"/>
          <w:sz w:val="28"/>
          <w:szCs w:val="28"/>
        </w:rPr>
        <w:t>у</w:t>
      </w:r>
      <w:r w:rsidRPr="00FD4916">
        <w:rPr>
          <w:rFonts w:ascii="Times New Roman" w:hAnsi="Times New Roman" w:cs="Times New Roman"/>
          <w:sz w:val="28"/>
          <w:szCs w:val="28"/>
        </w:rPr>
        <w:t xml:space="preserve">важительно относиться к деятельности представителей средств массовой информации по информированию общества о работе </w:t>
      </w:r>
      <w:r w:rsidR="00FD4916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2.3.16. </w:t>
      </w:r>
      <w:r w:rsidR="00134A96">
        <w:rPr>
          <w:rFonts w:ascii="Times New Roman" w:hAnsi="Times New Roman" w:cs="Times New Roman"/>
          <w:sz w:val="28"/>
          <w:szCs w:val="28"/>
        </w:rPr>
        <w:t>с</w:t>
      </w:r>
      <w:r w:rsidRPr="00FD4916">
        <w:rPr>
          <w:rFonts w:ascii="Times New Roman" w:hAnsi="Times New Roman" w:cs="Times New Roman"/>
          <w:sz w:val="28"/>
          <w:szCs w:val="28"/>
        </w:rPr>
        <w:t xml:space="preserve">тремиться к обеспечению более эффективного распоряжения ресурсами, находящимися в сфере </w:t>
      </w:r>
      <w:r w:rsidR="00134A96">
        <w:rPr>
          <w:rFonts w:ascii="Times New Roman" w:hAnsi="Times New Roman" w:cs="Times New Roman"/>
          <w:sz w:val="28"/>
          <w:szCs w:val="28"/>
        </w:rPr>
        <w:t>своей</w:t>
      </w:r>
      <w:r w:rsidRPr="00FD491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2.3.17. </w:t>
      </w:r>
      <w:r w:rsidR="00134A96">
        <w:rPr>
          <w:rFonts w:ascii="Times New Roman" w:hAnsi="Times New Roman" w:cs="Times New Roman"/>
          <w:sz w:val="28"/>
          <w:szCs w:val="28"/>
        </w:rPr>
        <w:t>п</w:t>
      </w:r>
      <w:r w:rsidRPr="00FD4916">
        <w:rPr>
          <w:rFonts w:ascii="Times New Roman" w:hAnsi="Times New Roman" w:cs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законодательством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2.3.18. </w:t>
      </w:r>
      <w:r w:rsidR="00134A96" w:rsidRPr="00AC04B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роявлять при выполнении должностных обязанностей честность, беспристрастность и справедливость, не допускать </w:t>
      </w:r>
      <w:proofErr w:type="spellStart"/>
      <w:r w:rsidRPr="00AC04BE">
        <w:rPr>
          <w:rFonts w:ascii="Times New Roman" w:hAnsi="Times New Roman" w:cs="Times New Roman"/>
          <w:spacing w:val="-4"/>
          <w:sz w:val="28"/>
          <w:szCs w:val="28"/>
        </w:rPr>
        <w:t>коррупционно</w:t>
      </w:r>
      <w:proofErr w:type="spellEnd"/>
      <w:r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 как согласие принять взятку, или как просьба о даче взятки, либо как возможность совершить иное коррупционное правонарушение)</w:t>
      </w:r>
      <w:r w:rsidRPr="00FD4916">
        <w:rPr>
          <w:rFonts w:ascii="Times New Roman" w:hAnsi="Times New Roman" w:cs="Times New Roman"/>
          <w:sz w:val="28"/>
          <w:szCs w:val="28"/>
        </w:rPr>
        <w:t>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2.4. В целях противодействия коррупции работникам рекомендуется: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2.4.1. </w:t>
      </w:r>
      <w:r w:rsidR="00134A96">
        <w:rPr>
          <w:rFonts w:ascii="Times New Roman" w:hAnsi="Times New Roman" w:cs="Times New Roman"/>
          <w:sz w:val="28"/>
          <w:szCs w:val="28"/>
        </w:rPr>
        <w:t>у</w:t>
      </w:r>
      <w:r w:rsidRPr="00FD4916">
        <w:rPr>
          <w:rFonts w:ascii="Times New Roman" w:hAnsi="Times New Roman" w:cs="Times New Roman"/>
          <w:sz w:val="28"/>
          <w:szCs w:val="28"/>
        </w:rPr>
        <w:t xml:space="preserve">ведомлять вышестоящего руководителя или </w:t>
      </w:r>
      <w:r w:rsidR="00134A96">
        <w:rPr>
          <w:rFonts w:ascii="Times New Roman" w:hAnsi="Times New Roman" w:cs="Times New Roman"/>
          <w:sz w:val="28"/>
          <w:szCs w:val="28"/>
        </w:rPr>
        <w:t>президента</w:t>
      </w:r>
      <w:r w:rsidRPr="00FD4916">
        <w:rPr>
          <w:rFonts w:ascii="Times New Roman" w:hAnsi="Times New Roman" w:cs="Times New Roman"/>
          <w:sz w:val="28"/>
          <w:szCs w:val="28"/>
        </w:rPr>
        <w:t xml:space="preserve"> </w:t>
      </w:r>
      <w:r w:rsidR="00FD4916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, органы прокуратуры, правоохранительные органы обо всех случаях обращения к ним каких-либо лиц в целях склонения к совершению коррупционных правонарушений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2.4.2. </w:t>
      </w:r>
      <w:r w:rsidR="00134A96">
        <w:rPr>
          <w:rFonts w:ascii="Times New Roman" w:hAnsi="Times New Roman" w:cs="Times New Roman"/>
          <w:sz w:val="28"/>
          <w:szCs w:val="28"/>
        </w:rPr>
        <w:t>н</w:t>
      </w:r>
      <w:r w:rsidRPr="00FD4916">
        <w:rPr>
          <w:rFonts w:ascii="Times New Roman" w:hAnsi="Times New Roman" w:cs="Times New Roman"/>
          <w:sz w:val="28"/>
          <w:szCs w:val="28"/>
        </w:rPr>
        <w:t>е получать в связи с выполнением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 за развлечения, отдых, за пользование транспортом и иного вознаграждения)</w:t>
      </w:r>
      <w:r w:rsidR="00134A96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2.4.3. </w:t>
      </w:r>
      <w:r w:rsidR="00134A96" w:rsidRPr="00AC04B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ринимать меры по недопущению возникновения конфликта 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интересов и урегулированию возникших случаев конфликта интересов, не допускать при выполнении должностных обязанностей личной заинтересованности, которая приводит или может привести к конфликту интересов, </w:t>
      </w:r>
      <w:r w:rsidR="00134A96"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незамедлительно 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>уведомлять своего непосредственного руководителя о возникшем конфликте интересов или о возможности его возникновения</w:t>
      </w:r>
      <w:r w:rsidRPr="00FD4916">
        <w:rPr>
          <w:rFonts w:ascii="Times New Roman" w:hAnsi="Times New Roman" w:cs="Times New Roman"/>
          <w:sz w:val="28"/>
          <w:szCs w:val="28"/>
        </w:rPr>
        <w:t>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2.5. 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Работники могут обрабатывать и передавать служебную информацию при соблюдении действующих в </w:t>
      </w:r>
      <w:r w:rsidR="00FD4916" w:rsidRPr="00AC04BE">
        <w:rPr>
          <w:rFonts w:ascii="Times New Roman" w:hAnsi="Times New Roman" w:cs="Times New Roman"/>
          <w:spacing w:val="-4"/>
          <w:sz w:val="28"/>
          <w:szCs w:val="28"/>
        </w:rPr>
        <w:t xml:space="preserve">Ассоциации </w:t>
      </w:r>
      <w:r w:rsidRPr="00AC04BE">
        <w:rPr>
          <w:rFonts w:ascii="Times New Roman" w:hAnsi="Times New Roman" w:cs="Times New Roman"/>
          <w:spacing w:val="-4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2.6.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выполнением им должностных обязанностей.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2.7. Р</w:t>
      </w:r>
      <w:r w:rsidR="00134A96">
        <w:rPr>
          <w:rFonts w:ascii="Times New Roman" w:hAnsi="Times New Roman" w:cs="Times New Roman"/>
          <w:sz w:val="28"/>
          <w:szCs w:val="28"/>
        </w:rPr>
        <w:t>уководящие р</w:t>
      </w:r>
      <w:r w:rsidRPr="00FD4916">
        <w:rPr>
          <w:rFonts w:ascii="Times New Roman" w:hAnsi="Times New Roman" w:cs="Times New Roman"/>
          <w:sz w:val="28"/>
          <w:szCs w:val="28"/>
        </w:rPr>
        <w:t xml:space="preserve">аботники должны стремиться быть для своих подчиненных образцом профессионализма, безупречной репутации, способствовать формированию в </w:t>
      </w:r>
      <w:r w:rsidR="00FD4916" w:rsidRPr="00FD491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FD4916">
        <w:rPr>
          <w:rFonts w:ascii="Times New Roman" w:hAnsi="Times New Roman" w:cs="Times New Roman"/>
          <w:sz w:val="28"/>
          <w:szCs w:val="28"/>
        </w:rPr>
        <w:t xml:space="preserve">либо </w:t>
      </w:r>
      <w:r w:rsidR="00134A96">
        <w:rPr>
          <w:rFonts w:ascii="Times New Roman" w:hAnsi="Times New Roman" w:cs="Times New Roman"/>
          <w:sz w:val="28"/>
          <w:szCs w:val="28"/>
        </w:rPr>
        <w:t>в руководимом</w:t>
      </w:r>
      <w:r w:rsidRPr="00FD4916">
        <w:rPr>
          <w:rFonts w:ascii="Times New Roman" w:hAnsi="Times New Roman" w:cs="Times New Roman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2.8. </w:t>
      </w:r>
      <w:r w:rsidR="004C29EF">
        <w:rPr>
          <w:rFonts w:ascii="Times New Roman" w:hAnsi="Times New Roman" w:cs="Times New Roman"/>
          <w:sz w:val="28"/>
          <w:szCs w:val="28"/>
        </w:rPr>
        <w:t>Руководящие р</w:t>
      </w:r>
      <w:r w:rsidRPr="00FD4916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4C29EF">
        <w:rPr>
          <w:rFonts w:ascii="Times New Roman" w:hAnsi="Times New Roman" w:cs="Times New Roman"/>
          <w:sz w:val="28"/>
          <w:szCs w:val="28"/>
        </w:rPr>
        <w:t>обязаны</w:t>
      </w:r>
      <w:proofErr w:type="gramStart"/>
      <w:r w:rsidR="004C29EF">
        <w:rPr>
          <w:rFonts w:ascii="Times New Roman" w:hAnsi="Times New Roman" w:cs="Times New Roman"/>
          <w:sz w:val="28"/>
          <w:szCs w:val="28"/>
        </w:rPr>
        <w:t xml:space="preserve"> </w:t>
      </w:r>
      <w:r w:rsidRPr="00FD491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2.8.1. </w:t>
      </w:r>
      <w:r w:rsidR="004C29EF">
        <w:rPr>
          <w:rFonts w:ascii="Times New Roman" w:hAnsi="Times New Roman" w:cs="Times New Roman"/>
          <w:sz w:val="28"/>
          <w:szCs w:val="28"/>
        </w:rPr>
        <w:t>п</w:t>
      </w:r>
      <w:r w:rsidRPr="00FD4916">
        <w:rPr>
          <w:rFonts w:ascii="Times New Roman" w:hAnsi="Times New Roman" w:cs="Times New Roman"/>
          <w:sz w:val="28"/>
          <w:szCs w:val="28"/>
        </w:rPr>
        <w:t xml:space="preserve">ринимать меры по предупреждению коррупции, а также к тому, чтобы подчиненные не допускали </w:t>
      </w:r>
      <w:proofErr w:type="spellStart"/>
      <w:r w:rsidRPr="00FD491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FD4916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</w:t>
      </w:r>
      <w:r w:rsidR="004C29EF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2.8.2. </w:t>
      </w:r>
      <w:r w:rsidR="004C29EF">
        <w:rPr>
          <w:rFonts w:ascii="Times New Roman" w:hAnsi="Times New Roman" w:cs="Times New Roman"/>
          <w:sz w:val="28"/>
          <w:szCs w:val="28"/>
        </w:rPr>
        <w:t>н</w:t>
      </w:r>
      <w:r w:rsidRPr="00FD4916">
        <w:rPr>
          <w:rFonts w:ascii="Times New Roman" w:hAnsi="Times New Roman" w:cs="Times New Roman"/>
          <w:sz w:val="28"/>
          <w:szCs w:val="28"/>
        </w:rPr>
        <w:t>е допускать случаев принуждения работников к участию в деятельности политических партий, общественных объединений и религиозных организаций</w:t>
      </w:r>
      <w:r w:rsidR="004C29EF">
        <w:rPr>
          <w:rFonts w:ascii="Times New Roman" w:hAnsi="Times New Roman" w:cs="Times New Roman"/>
          <w:sz w:val="28"/>
          <w:szCs w:val="28"/>
        </w:rPr>
        <w:t>;</w:t>
      </w:r>
    </w:p>
    <w:p w:rsidR="00DB63E2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2.8.3. принимать меры по предотвращению или урегулированию конфликта интересов в случае, если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C04BE" w:rsidRPr="00FD4916" w:rsidRDefault="00AC04BE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4C29EF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EF">
        <w:rPr>
          <w:rFonts w:ascii="Times New Roman" w:hAnsi="Times New Roman" w:cs="Times New Roman"/>
          <w:b/>
          <w:sz w:val="28"/>
          <w:szCs w:val="28"/>
        </w:rPr>
        <w:t>3. Рекоменд</w:t>
      </w:r>
      <w:r w:rsidR="004C29EF">
        <w:rPr>
          <w:rFonts w:ascii="Times New Roman" w:hAnsi="Times New Roman" w:cs="Times New Roman"/>
          <w:b/>
          <w:sz w:val="28"/>
          <w:szCs w:val="28"/>
        </w:rPr>
        <w:t>уемые</w:t>
      </w:r>
      <w:r w:rsidRPr="004C29EF">
        <w:rPr>
          <w:rFonts w:ascii="Times New Roman" w:hAnsi="Times New Roman" w:cs="Times New Roman"/>
          <w:b/>
          <w:sz w:val="28"/>
          <w:szCs w:val="28"/>
        </w:rPr>
        <w:t xml:space="preserve"> этические правила</w:t>
      </w:r>
    </w:p>
    <w:p w:rsidR="00DB63E2" w:rsidRPr="004C29EF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EF">
        <w:rPr>
          <w:rFonts w:ascii="Times New Roman" w:hAnsi="Times New Roman" w:cs="Times New Roman"/>
          <w:b/>
          <w:sz w:val="28"/>
          <w:szCs w:val="28"/>
        </w:rPr>
        <w:t>служебного поведения руководящих работников</w:t>
      </w:r>
    </w:p>
    <w:p w:rsidR="00DB63E2" w:rsidRPr="004C29EF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работникам необходимо исходить из конституционных положений о том, что человек, его права и свободы </w:t>
      </w:r>
      <w:r w:rsidRPr="00FD4916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высшей </w:t>
      </w:r>
      <w:proofErr w:type="gramStart"/>
      <w:r w:rsidRPr="00FD491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FD491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работники воздерживаются </w:t>
      </w:r>
      <w:proofErr w:type="gramStart"/>
      <w:r w:rsidRPr="00FD49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4916">
        <w:rPr>
          <w:rFonts w:ascii="Times New Roman" w:hAnsi="Times New Roman" w:cs="Times New Roman"/>
          <w:sz w:val="28"/>
          <w:szCs w:val="28"/>
        </w:rPr>
        <w:t>: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3.2.1. </w:t>
      </w:r>
      <w:r w:rsidR="00AF2BA1">
        <w:rPr>
          <w:rFonts w:ascii="Times New Roman" w:hAnsi="Times New Roman" w:cs="Times New Roman"/>
          <w:sz w:val="28"/>
          <w:szCs w:val="28"/>
        </w:rPr>
        <w:t>л</w:t>
      </w:r>
      <w:r w:rsidRPr="00FD4916">
        <w:rPr>
          <w:rFonts w:ascii="Times New Roman" w:hAnsi="Times New Roman" w:cs="Times New Roman"/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AF2BA1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3.2.2. </w:t>
      </w:r>
      <w:r w:rsidR="00AF2BA1">
        <w:rPr>
          <w:rFonts w:ascii="Times New Roman" w:hAnsi="Times New Roman" w:cs="Times New Roman"/>
          <w:sz w:val="28"/>
          <w:szCs w:val="28"/>
        </w:rPr>
        <w:t>г</w:t>
      </w:r>
      <w:r w:rsidRPr="00FD4916">
        <w:rPr>
          <w:rFonts w:ascii="Times New Roman" w:hAnsi="Times New Roman" w:cs="Times New Roman"/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</w:t>
      </w:r>
      <w:r w:rsidR="00AF2BA1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3.2.3. </w:t>
      </w:r>
      <w:r w:rsidR="00AF2BA1">
        <w:rPr>
          <w:rFonts w:ascii="Times New Roman" w:hAnsi="Times New Roman" w:cs="Times New Roman"/>
          <w:sz w:val="28"/>
          <w:szCs w:val="28"/>
        </w:rPr>
        <w:t>у</w:t>
      </w:r>
      <w:r w:rsidRPr="00FD4916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AF2BA1">
        <w:rPr>
          <w:rFonts w:ascii="Times New Roman" w:hAnsi="Times New Roman" w:cs="Times New Roman"/>
          <w:sz w:val="28"/>
          <w:szCs w:val="28"/>
        </w:rPr>
        <w:t>;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3.2.4. </w:t>
      </w:r>
      <w:r w:rsidR="00AF2BA1">
        <w:rPr>
          <w:rFonts w:ascii="Times New Roman" w:hAnsi="Times New Roman" w:cs="Times New Roman"/>
          <w:sz w:val="28"/>
          <w:szCs w:val="28"/>
        </w:rPr>
        <w:t>п</w:t>
      </w:r>
      <w:r w:rsidRPr="00FD4916">
        <w:rPr>
          <w:rFonts w:ascii="Times New Roman" w:hAnsi="Times New Roman" w:cs="Times New Roman"/>
          <w:sz w:val="28"/>
          <w:szCs w:val="28"/>
        </w:rPr>
        <w:t>ринятия пищи, курения во время служебных совещаний, бесед, иного служебного общения.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3.3. </w:t>
      </w:r>
      <w:r w:rsidR="00E96968" w:rsidRPr="00FD4916">
        <w:rPr>
          <w:rFonts w:ascii="Times New Roman" w:hAnsi="Times New Roman" w:cs="Times New Roman"/>
          <w:sz w:val="28"/>
          <w:szCs w:val="28"/>
        </w:rPr>
        <w:t>Р</w:t>
      </w:r>
      <w:r w:rsidRPr="00FD4916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AF2BA1">
        <w:rPr>
          <w:rFonts w:ascii="Times New Roman" w:hAnsi="Times New Roman" w:cs="Times New Roman"/>
          <w:sz w:val="28"/>
          <w:szCs w:val="28"/>
        </w:rPr>
        <w:t>обязаны</w:t>
      </w:r>
      <w:r w:rsidRPr="00FD4916">
        <w:rPr>
          <w:rFonts w:ascii="Times New Roman" w:hAnsi="Times New Roman" w:cs="Times New Roman"/>
          <w:sz w:val="28"/>
          <w:szCs w:val="28"/>
        </w:rPr>
        <w:t xml:space="preserve">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3.4.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 xml:space="preserve">3.5. Внешний вид работников при выполнении ими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FD4916" w:rsidRPr="00FD4916">
        <w:rPr>
          <w:rFonts w:ascii="Times New Roman" w:hAnsi="Times New Roman" w:cs="Times New Roman"/>
          <w:sz w:val="28"/>
          <w:szCs w:val="28"/>
        </w:rPr>
        <w:t>Ассоциации</w:t>
      </w:r>
      <w:r w:rsidRPr="00FD4916">
        <w:rPr>
          <w:rFonts w:ascii="Times New Roman" w:hAnsi="Times New Roman" w:cs="Times New Roman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AC04BE" w:rsidRDefault="00DB63E2" w:rsidP="00AC04BE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BE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4.1. Кодекс</w:t>
      </w:r>
      <w:r w:rsidR="00FD4916" w:rsidRPr="00FD4916">
        <w:rPr>
          <w:rFonts w:ascii="Times New Roman" w:hAnsi="Times New Roman" w:cs="Times New Roman"/>
          <w:sz w:val="28"/>
          <w:szCs w:val="28"/>
        </w:rPr>
        <w:t>,</w:t>
      </w:r>
      <w:r w:rsidRPr="00FD4916">
        <w:rPr>
          <w:rFonts w:ascii="Times New Roman" w:hAnsi="Times New Roman" w:cs="Times New Roman"/>
          <w:sz w:val="28"/>
          <w:szCs w:val="28"/>
        </w:rPr>
        <w:t xml:space="preserve"> </w:t>
      </w:r>
      <w:r w:rsidR="00FD4916" w:rsidRPr="00FD4916">
        <w:rPr>
          <w:rFonts w:ascii="Times New Roman" w:hAnsi="Times New Roman" w:cs="Times New Roman"/>
          <w:sz w:val="28"/>
          <w:szCs w:val="28"/>
        </w:rPr>
        <w:t xml:space="preserve">внесение в него изменений или дополнений </w:t>
      </w:r>
      <w:proofErr w:type="gramStart"/>
      <w:r w:rsidRPr="00FD491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D4916" w:rsidRPr="00FD4916">
        <w:rPr>
          <w:rFonts w:ascii="Times New Roman" w:hAnsi="Times New Roman" w:cs="Times New Roman"/>
          <w:sz w:val="28"/>
          <w:szCs w:val="28"/>
        </w:rPr>
        <w:t xml:space="preserve">Советом Ассоциации </w:t>
      </w:r>
      <w:r w:rsidRPr="00FD4916">
        <w:rPr>
          <w:rFonts w:ascii="Times New Roman" w:hAnsi="Times New Roman" w:cs="Times New Roman"/>
          <w:sz w:val="28"/>
          <w:szCs w:val="28"/>
        </w:rPr>
        <w:t>вступает</w:t>
      </w:r>
      <w:proofErr w:type="gramEnd"/>
      <w:r w:rsidRPr="00FD4916">
        <w:rPr>
          <w:rFonts w:ascii="Times New Roman" w:hAnsi="Times New Roman" w:cs="Times New Roman"/>
          <w:sz w:val="28"/>
          <w:szCs w:val="28"/>
        </w:rPr>
        <w:t xml:space="preserve"> в силу с момента утверждения.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16">
        <w:rPr>
          <w:rFonts w:ascii="Times New Roman" w:hAnsi="Times New Roman" w:cs="Times New Roman"/>
          <w:sz w:val="28"/>
          <w:szCs w:val="28"/>
        </w:rPr>
        <w:t>4.</w:t>
      </w:r>
      <w:r w:rsidR="00FD4916" w:rsidRPr="00FD4916">
        <w:rPr>
          <w:rFonts w:ascii="Times New Roman" w:hAnsi="Times New Roman" w:cs="Times New Roman"/>
          <w:sz w:val="28"/>
          <w:szCs w:val="28"/>
        </w:rPr>
        <w:t>2</w:t>
      </w:r>
      <w:r w:rsidRPr="00FD4916">
        <w:rPr>
          <w:rFonts w:ascii="Times New Roman" w:hAnsi="Times New Roman" w:cs="Times New Roman"/>
          <w:sz w:val="28"/>
          <w:szCs w:val="28"/>
        </w:rPr>
        <w:t xml:space="preserve">. </w:t>
      </w:r>
      <w:r w:rsidR="0022302C" w:rsidRPr="00FD4916">
        <w:rPr>
          <w:rFonts w:ascii="Times New Roman" w:hAnsi="Times New Roman" w:cs="Times New Roman"/>
          <w:sz w:val="28"/>
          <w:szCs w:val="28"/>
        </w:rPr>
        <w:t>К</w:t>
      </w:r>
      <w:r w:rsidRPr="00FD4916">
        <w:rPr>
          <w:rFonts w:ascii="Times New Roman" w:hAnsi="Times New Roman" w:cs="Times New Roman"/>
          <w:sz w:val="28"/>
          <w:szCs w:val="28"/>
        </w:rPr>
        <w:t xml:space="preserve">одекс действует до </w:t>
      </w:r>
      <w:r w:rsidR="00133CD3">
        <w:rPr>
          <w:rFonts w:ascii="Times New Roman" w:hAnsi="Times New Roman" w:cs="Times New Roman"/>
          <w:sz w:val="28"/>
          <w:szCs w:val="28"/>
        </w:rPr>
        <w:t xml:space="preserve">его </w:t>
      </w:r>
      <w:r w:rsidR="00133CD3" w:rsidRPr="00FD4916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133CD3">
        <w:rPr>
          <w:rFonts w:ascii="Times New Roman" w:hAnsi="Times New Roman" w:cs="Times New Roman"/>
          <w:sz w:val="28"/>
          <w:szCs w:val="28"/>
        </w:rPr>
        <w:t xml:space="preserve">или </w:t>
      </w:r>
      <w:r w:rsidRPr="00FD4916">
        <w:rPr>
          <w:rFonts w:ascii="Times New Roman" w:hAnsi="Times New Roman" w:cs="Times New Roman"/>
          <w:sz w:val="28"/>
          <w:szCs w:val="28"/>
        </w:rPr>
        <w:t>принятия нового Кодекса.</w:t>
      </w:r>
    </w:p>
    <w:p w:rsidR="00DB63E2" w:rsidRPr="00FD4916" w:rsidRDefault="00DB63E2" w:rsidP="00AC04B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FD5" w:rsidRPr="00FD4916" w:rsidRDefault="00E22A54" w:rsidP="00AC04B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B53FD5" w:rsidRPr="00FD4916" w:rsidSect="005837EC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54" w:rsidRDefault="00E22A54" w:rsidP="005837EC">
      <w:pPr>
        <w:spacing w:after="0" w:line="240" w:lineRule="auto"/>
      </w:pPr>
      <w:r>
        <w:separator/>
      </w:r>
    </w:p>
  </w:endnote>
  <w:endnote w:type="continuationSeparator" w:id="0">
    <w:p w:rsidR="00E22A54" w:rsidRDefault="00E22A54" w:rsidP="0058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31130"/>
      <w:docPartObj>
        <w:docPartGallery w:val="Page Numbers (Bottom of Page)"/>
        <w:docPartUnique/>
      </w:docPartObj>
    </w:sdtPr>
    <w:sdtEndPr/>
    <w:sdtContent>
      <w:p w:rsidR="005837EC" w:rsidRDefault="00583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7A">
          <w:rPr>
            <w:noProof/>
          </w:rPr>
          <w:t>5</w:t>
        </w:r>
        <w:r>
          <w:fldChar w:fldCharType="end"/>
        </w:r>
      </w:p>
    </w:sdtContent>
  </w:sdt>
  <w:p w:rsidR="005837EC" w:rsidRDefault="005837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54" w:rsidRDefault="00E22A54" w:rsidP="005837EC">
      <w:pPr>
        <w:spacing w:after="0" w:line="240" w:lineRule="auto"/>
      </w:pPr>
      <w:r>
        <w:separator/>
      </w:r>
    </w:p>
  </w:footnote>
  <w:footnote w:type="continuationSeparator" w:id="0">
    <w:p w:rsidR="00E22A54" w:rsidRDefault="00E22A54" w:rsidP="0058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E2"/>
    <w:rsid w:val="00073737"/>
    <w:rsid w:val="00073D95"/>
    <w:rsid w:val="00082C55"/>
    <w:rsid w:val="000D7E09"/>
    <w:rsid w:val="00133CD3"/>
    <w:rsid w:val="00134A96"/>
    <w:rsid w:val="001F64BD"/>
    <w:rsid w:val="00214AE0"/>
    <w:rsid w:val="0022302C"/>
    <w:rsid w:val="004C29EF"/>
    <w:rsid w:val="0054098A"/>
    <w:rsid w:val="005837EC"/>
    <w:rsid w:val="00935252"/>
    <w:rsid w:val="00A813F7"/>
    <w:rsid w:val="00AC04BE"/>
    <w:rsid w:val="00AF2BA1"/>
    <w:rsid w:val="00BF718E"/>
    <w:rsid w:val="00D1047D"/>
    <w:rsid w:val="00DB63E2"/>
    <w:rsid w:val="00DE6059"/>
    <w:rsid w:val="00E15C9B"/>
    <w:rsid w:val="00E22A54"/>
    <w:rsid w:val="00E3097A"/>
    <w:rsid w:val="00E96968"/>
    <w:rsid w:val="00F17519"/>
    <w:rsid w:val="00F24002"/>
    <w:rsid w:val="00F51C9B"/>
    <w:rsid w:val="00FD4916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6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1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EC"/>
  </w:style>
  <w:style w:type="paragraph" w:styleId="a6">
    <w:name w:val="footer"/>
    <w:basedOn w:val="a"/>
    <w:link w:val="a7"/>
    <w:uiPriority w:val="99"/>
    <w:unhideWhenUsed/>
    <w:rsid w:val="0058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6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1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EC"/>
  </w:style>
  <w:style w:type="paragraph" w:styleId="a6">
    <w:name w:val="footer"/>
    <w:basedOn w:val="a"/>
    <w:link w:val="a7"/>
    <w:uiPriority w:val="99"/>
    <w:unhideWhenUsed/>
    <w:rsid w:val="0058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A6B834B2DE07FE93F5711D39E6F837E760B73214C12B857EBB2B35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A6B834B2DE07FE93F5711D39E6F837D760B762F1945BA06BEBC37D21EFBDB877FA6862E431975B95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Ковнер Роман Александрович</dc:creator>
  <cp:lastModifiedBy>Юрий Смирнов</cp:lastModifiedBy>
  <cp:revision>3</cp:revision>
  <dcterms:created xsi:type="dcterms:W3CDTF">2017-07-10T11:06:00Z</dcterms:created>
  <dcterms:modified xsi:type="dcterms:W3CDTF">2017-07-10T11:10:00Z</dcterms:modified>
</cp:coreProperties>
</file>